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62AD2" w14:textId="77777777" w:rsidR="0086313C" w:rsidRPr="008E0FF6" w:rsidRDefault="0086313C" w:rsidP="0086313C">
      <w:pPr>
        <w:rPr>
          <w:rFonts w:ascii="Sylfaen" w:hAnsi="Sylfaen"/>
          <w:sz w:val="20"/>
          <w:szCs w:val="20"/>
        </w:rPr>
      </w:pPr>
    </w:p>
    <w:p w14:paraId="06A57BC8" w14:textId="77777777" w:rsidR="0086313C" w:rsidRPr="008E0FF6" w:rsidRDefault="0086313C" w:rsidP="0086313C">
      <w:pPr>
        <w:spacing w:line="288" w:lineRule="auto"/>
        <w:rPr>
          <w:rFonts w:ascii="Sylfaen" w:hAnsi="Sylfaen"/>
          <w:sz w:val="20"/>
          <w:szCs w:val="20"/>
          <w:lang w:val="ka-GE"/>
        </w:rPr>
      </w:pPr>
    </w:p>
    <w:p w14:paraId="158A51B2" w14:textId="77777777" w:rsidR="0086313C" w:rsidRPr="008E0FF6" w:rsidRDefault="0086313C" w:rsidP="0086313C">
      <w:pPr>
        <w:spacing w:line="288" w:lineRule="auto"/>
        <w:jc w:val="center"/>
        <w:rPr>
          <w:rFonts w:ascii="Sylfaen" w:hAnsi="Sylfaen"/>
          <w:sz w:val="20"/>
          <w:szCs w:val="20"/>
        </w:rPr>
      </w:pPr>
    </w:p>
    <w:p w14:paraId="766CC951" w14:textId="77777777" w:rsidR="0086313C" w:rsidRPr="008E0FF6" w:rsidRDefault="0086313C" w:rsidP="0086313C">
      <w:pPr>
        <w:spacing w:line="288" w:lineRule="auto"/>
        <w:jc w:val="center"/>
        <w:rPr>
          <w:rFonts w:ascii="Sylfaen" w:hAnsi="Sylfaen"/>
          <w:sz w:val="20"/>
          <w:szCs w:val="20"/>
        </w:rPr>
      </w:pPr>
    </w:p>
    <w:p w14:paraId="46741658" w14:textId="77777777" w:rsidR="0086313C" w:rsidRPr="008E0FF6" w:rsidRDefault="0086313C" w:rsidP="0086313C">
      <w:pPr>
        <w:spacing w:line="288" w:lineRule="auto"/>
        <w:jc w:val="center"/>
        <w:rPr>
          <w:rFonts w:ascii="Sylfaen" w:hAnsi="Sylfaen"/>
          <w:sz w:val="20"/>
          <w:szCs w:val="20"/>
        </w:rPr>
      </w:pPr>
    </w:p>
    <w:p w14:paraId="6E8A19CA" w14:textId="1F30837E" w:rsidR="0086313C" w:rsidRPr="008E0FF6" w:rsidRDefault="0086313C" w:rsidP="0086313C">
      <w:pPr>
        <w:rPr>
          <w:rFonts w:ascii="Sylfaen" w:hAnsi="Sylfaen"/>
          <w:b/>
          <w:noProof/>
          <w:sz w:val="20"/>
          <w:szCs w:val="20"/>
        </w:rPr>
      </w:pPr>
      <w:r w:rsidRPr="008E0FF6">
        <w:rPr>
          <w:rFonts w:ascii="Sylfaen" w:hAnsi="Sylfaen"/>
          <w:noProof/>
          <w:sz w:val="20"/>
          <w:szCs w:val="20"/>
        </w:rPr>
        <w:drawing>
          <wp:anchor distT="0" distB="0" distL="114300" distR="114300" simplePos="0" relativeHeight="251659264" behindDoc="0" locked="0" layoutInCell="1" allowOverlap="1" wp14:anchorId="28967EE7" wp14:editId="308F1B2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E0FF6">
        <w:rPr>
          <w:rFonts w:ascii="Sylfaen" w:hAnsi="Sylfaen"/>
          <w:b/>
          <w:noProof/>
          <w:sz w:val="20"/>
          <w:szCs w:val="20"/>
        </w:rPr>
        <w:t xml:space="preserve">   </w:t>
      </w:r>
      <w:r w:rsidRPr="008E0FF6">
        <w:rPr>
          <w:rFonts w:ascii="Sylfaen" w:hAnsi="Sylfaen"/>
          <w:b/>
          <w:noProof/>
          <w:sz w:val="20"/>
          <w:szCs w:val="20"/>
          <w:lang w:val="ka-GE"/>
        </w:rPr>
        <w:t>შპს   უნივერსიტეტი გეომედი</w:t>
      </w:r>
      <w:r w:rsidRPr="008E0FF6">
        <w:rPr>
          <w:rFonts w:ascii="Sylfaen" w:hAnsi="Sylfaen"/>
          <w:b/>
          <w:noProof/>
          <w:sz w:val="20"/>
          <w:szCs w:val="20"/>
        </w:rPr>
        <w:br w:type="textWrapping" w:clear="all"/>
      </w:r>
    </w:p>
    <w:p w14:paraId="430C42D5" w14:textId="77777777" w:rsidR="0086313C" w:rsidRPr="008E0FF6" w:rsidRDefault="0086313C" w:rsidP="0086313C">
      <w:pPr>
        <w:spacing w:before="240"/>
        <w:rPr>
          <w:rFonts w:ascii="Sylfaen" w:hAnsi="Sylfaen"/>
          <w:b/>
          <w:noProof/>
          <w:sz w:val="20"/>
          <w:szCs w:val="20"/>
        </w:rPr>
      </w:pPr>
    </w:p>
    <w:p w14:paraId="486CC74F" w14:textId="77777777" w:rsidR="0086313C" w:rsidRPr="008E0FF6" w:rsidRDefault="0086313C" w:rsidP="0086313C">
      <w:pPr>
        <w:spacing w:before="240"/>
        <w:rPr>
          <w:rFonts w:ascii="Sylfaen" w:hAnsi="Sylfaen"/>
          <w:b/>
          <w:noProof/>
          <w:sz w:val="20"/>
          <w:szCs w:val="20"/>
          <w:lang w:val="ka-GE"/>
        </w:rPr>
      </w:pPr>
    </w:p>
    <w:p w14:paraId="10270B0D" w14:textId="77777777" w:rsidR="0086313C" w:rsidRPr="008E0FF6" w:rsidRDefault="0086313C" w:rsidP="0086313C">
      <w:pPr>
        <w:spacing w:before="240"/>
        <w:rPr>
          <w:rFonts w:ascii="Sylfaen" w:hAnsi="Sylfaen"/>
          <w:b/>
          <w:noProof/>
          <w:sz w:val="20"/>
          <w:szCs w:val="20"/>
          <w:lang w:val="ka-GE"/>
        </w:rPr>
      </w:pPr>
    </w:p>
    <w:p w14:paraId="44DFB409" w14:textId="77777777" w:rsidR="0086313C" w:rsidRPr="008E0FF6" w:rsidRDefault="0086313C" w:rsidP="0086313C">
      <w:pPr>
        <w:spacing w:before="240"/>
        <w:rPr>
          <w:rFonts w:ascii="Sylfaen" w:hAnsi="Sylfaen"/>
          <w:b/>
          <w:noProof/>
          <w:sz w:val="20"/>
          <w:szCs w:val="20"/>
          <w:lang w:val="ka-GE"/>
        </w:rPr>
      </w:pPr>
    </w:p>
    <w:p w14:paraId="550A8D97" w14:textId="77777777" w:rsidR="0086313C" w:rsidRPr="008E0FF6" w:rsidRDefault="0086313C" w:rsidP="0086313C">
      <w:pPr>
        <w:spacing w:before="240"/>
        <w:ind w:left="-360"/>
        <w:rPr>
          <w:rFonts w:ascii="Sylfaen" w:hAnsi="Sylfaen" w:cs="Sylfaen"/>
          <w:noProof/>
          <w:sz w:val="20"/>
          <w:szCs w:val="20"/>
          <w:lang w:val="ka-GE"/>
        </w:rPr>
      </w:pPr>
      <w:r w:rsidRPr="008E0FF6">
        <w:rPr>
          <w:rFonts w:ascii="Sylfaen" w:hAnsi="Sylfaen" w:cs="Sylfaen"/>
          <w:b/>
          <w:noProof/>
          <w:sz w:val="20"/>
          <w:szCs w:val="20"/>
        </w:rPr>
        <w:t xml:space="preserve">  </w:t>
      </w:r>
      <w:r w:rsidRPr="008E0FF6">
        <w:rPr>
          <w:rFonts w:ascii="Sylfaen" w:hAnsi="Sylfaen" w:cs="Sylfaen"/>
          <w:b/>
          <w:noProof/>
          <w:sz w:val="20"/>
          <w:szCs w:val="20"/>
          <w:lang w:val="ka-GE"/>
        </w:rPr>
        <w:t xml:space="preserve">         </w:t>
      </w:r>
      <w:r w:rsidRPr="008E0FF6">
        <w:rPr>
          <w:rFonts w:ascii="Sylfaen" w:hAnsi="Sylfaen" w:cs="Sylfaen"/>
          <w:b/>
          <w:noProof/>
          <w:sz w:val="20"/>
          <w:szCs w:val="20"/>
        </w:rPr>
        <w:t>ფაკულტეტი:</w:t>
      </w:r>
      <w:r w:rsidR="00394B2D" w:rsidRPr="008E0FF6">
        <w:rPr>
          <w:rFonts w:ascii="Sylfaen" w:hAnsi="Sylfaen" w:cs="Sylfaen"/>
          <w:b/>
          <w:noProof/>
          <w:sz w:val="20"/>
          <w:szCs w:val="20"/>
          <w:lang w:val="ka-GE"/>
        </w:rPr>
        <w:t xml:space="preserve"> მედიცინის</w:t>
      </w:r>
    </w:p>
    <w:p w14:paraId="10E6CF45" w14:textId="77777777" w:rsidR="00C219E5" w:rsidRPr="008E0FF6" w:rsidRDefault="0086313C" w:rsidP="0086313C">
      <w:pPr>
        <w:spacing w:before="240"/>
        <w:ind w:left="-360"/>
        <w:rPr>
          <w:rFonts w:ascii="Sylfaen" w:hAnsi="Sylfaen" w:cs="Sylfaen"/>
          <w:b/>
          <w:noProof/>
          <w:sz w:val="20"/>
          <w:szCs w:val="20"/>
        </w:rPr>
      </w:pPr>
      <w:r w:rsidRPr="008E0FF6">
        <w:rPr>
          <w:rFonts w:ascii="Sylfaen" w:hAnsi="Sylfaen" w:cs="Sylfaen"/>
          <w:b/>
          <w:noProof/>
          <w:sz w:val="20"/>
          <w:szCs w:val="20"/>
        </w:rPr>
        <w:t xml:space="preserve">  </w:t>
      </w:r>
      <w:r w:rsidRPr="008E0FF6">
        <w:rPr>
          <w:rFonts w:ascii="Sylfaen" w:hAnsi="Sylfaen" w:cs="Sylfaen"/>
          <w:b/>
          <w:noProof/>
          <w:sz w:val="20"/>
          <w:szCs w:val="20"/>
          <w:lang w:val="ka-GE"/>
        </w:rPr>
        <w:t xml:space="preserve">         საგანმანათლებლო </w:t>
      </w:r>
      <w:r w:rsidRPr="008E0FF6">
        <w:rPr>
          <w:rFonts w:ascii="Sylfaen" w:hAnsi="Sylfaen" w:cs="Sylfaen"/>
          <w:b/>
          <w:noProof/>
          <w:sz w:val="20"/>
          <w:szCs w:val="20"/>
        </w:rPr>
        <w:t>პროგრამა</w:t>
      </w:r>
      <w:r w:rsidRPr="008E0FF6">
        <w:rPr>
          <w:rFonts w:ascii="Sylfaen" w:hAnsi="Sylfaen" w:cs="Sylfaen"/>
          <w:b/>
          <w:noProof/>
          <w:sz w:val="20"/>
          <w:szCs w:val="20"/>
          <w:lang w:val="ka-GE"/>
        </w:rPr>
        <w:t xml:space="preserve"> და საფეხური</w:t>
      </w:r>
      <w:r w:rsidR="00394B2D" w:rsidRPr="008E0FF6">
        <w:rPr>
          <w:rFonts w:ascii="Sylfaen" w:hAnsi="Sylfaen" w:cs="Sylfaen"/>
          <w:b/>
          <w:noProof/>
          <w:sz w:val="20"/>
          <w:szCs w:val="20"/>
          <w:lang w:val="ka-GE"/>
        </w:rPr>
        <w:t xml:space="preserve">: დიპლომირებული მედიკოსის </w:t>
      </w:r>
      <w:r w:rsidR="00C219E5" w:rsidRPr="008E0FF6">
        <w:rPr>
          <w:rFonts w:ascii="Sylfaen" w:hAnsi="Sylfaen" w:cs="Sylfaen"/>
          <w:b/>
          <w:noProof/>
          <w:sz w:val="20"/>
          <w:szCs w:val="20"/>
        </w:rPr>
        <w:t xml:space="preserve"> </w:t>
      </w:r>
    </w:p>
    <w:p w14:paraId="01AA55C0" w14:textId="77777777" w:rsidR="0086313C" w:rsidRPr="008E0FF6" w:rsidRDefault="00C219E5" w:rsidP="0086313C">
      <w:pPr>
        <w:spacing w:before="240"/>
        <w:ind w:left="-360"/>
        <w:rPr>
          <w:rFonts w:ascii="Sylfaen" w:hAnsi="Sylfaen" w:cs="Sylfaen"/>
          <w:noProof/>
          <w:sz w:val="20"/>
          <w:szCs w:val="20"/>
        </w:rPr>
      </w:pPr>
      <w:r w:rsidRPr="008E0FF6">
        <w:rPr>
          <w:rFonts w:ascii="Sylfaen" w:hAnsi="Sylfaen" w:cs="Sylfaen"/>
          <w:b/>
          <w:noProof/>
          <w:sz w:val="20"/>
          <w:szCs w:val="20"/>
        </w:rPr>
        <w:t xml:space="preserve">          </w:t>
      </w:r>
      <w:r w:rsidR="00394B2D" w:rsidRPr="008E0FF6">
        <w:rPr>
          <w:rFonts w:ascii="Sylfaen" w:hAnsi="Sylfaen" w:cs="Sylfaen"/>
          <w:b/>
          <w:noProof/>
          <w:sz w:val="20"/>
          <w:szCs w:val="20"/>
          <w:lang w:val="ka-GE"/>
        </w:rPr>
        <w:t>ერთსაფეხურიანი საგანმანათლებლო პროგრამა</w:t>
      </w:r>
    </w:p>
    <w:p w14:paraId="7EA84564" w14:textId="77777777" w:rsidR="0086313C" w:rsidRPr="008E0FF6" w:rsidRDefault="0086313C" w:rsidP="00170175">
      <w:pPr>
        <w:spacing w:before="240"/>
        <w:ind w:left="-360"/>
        <w:rPr>
          <w:rFonts w:ascii="Sylfaen" w:hAnsi="Sylfaen" w:cs="Sylfaen"/>
          <w:b/>
          <w:noProof/>
          <w:sz w:val="20"/>
          <w:szCs w:val="20"/>
          <w:lang w:val="ka-GE"/>
        </w:rPr>
      </w:pPr>
    </w:p>
    <w:p w14:paraId="187B18B3" w14:textId="77777777" w:rsidR="0086313C" w:rsidRPr="008E0FF6" w:rsidRDefault="00170175" w:rsidP="00170175">
      <w:pPr>
        <w:spacing w:before="240"/>
        <w:ind w:left="-360"/>
        <w:rPr>
          <w:rFonts w:ascii="Sylfaen" w:hAnsi="Sylfaen" w:cs="Sylfaen"/>
          <w:b/>
          <w:noProof/>
          <w:sz w:val="20"/>
          <w:szCs w:val="20"/>
          <w:lang w:val="ka-GE"/>
        </w:rPr>
      </w:pPr>
      <w:r w:rsidRPr="008E0FF6">
        <w:rPr>
          <w:rFonts w:ascii="Sylfaen" w:hAnsi="Sylfaen" w:cs="Sylfaen"/>
          <w:b/>
          <w:noProof/>
          <w:sz w:val="20"/>
          <w:szCs w:val="20"/>
          <w:lang w:val="ka-GE"/>
        </w:rPr>
        <w:t xml:space="preserve">სასწავლო კურსი: </w:t>
      </w:r>
      <w:r w:rsidRPr="008E0FF6">
        <w:rPr>
          <w:rFonts w:ascii="Sylfaen" w:hAnsi="Sylfaen" w:cs="Sylfaen"/>
          <w:noProof/>
          <w:sz w:val="20"/>
          <w:szCs w:val="20"/>
          <w:lang w:val="ka-GE"/>
        </w:rPr>
        <w:t>ინფექციური დაავადებები</w:t>
      </w:r>
    </w:p>
    <w:p w14:paraId="456F4459" w14:textId="5993C7EC" w:rsidR="0086313C" w:rsidRPr="008E0FF6" w:rsidRDefault="00AE216E" w:rsidP="00AE216E">
      <w:pPr>
        <w:spacing w:before="240"/>
        <w:ind w:left="-360"/>
        <w:rPr>
          <w:rFonts w:ascii="Sylfaen" w:hAnsi="Sylfaen" w:cs="Sylfaen"/>
          <w:noProof/>
          <w:sz w:val="20"/>
          <w:szCs w:val="20"/>
          <w:lang w:val="ka-GE"/>
        </w:rPr>
      </w:pPr>
      <w:r w:rsidRPr="008E0FF6">
        <w:rPr>
          <w:rFonts w:ascii="Sylfaen" w:hAnsi="Sylfaen" w:cs="Sylfaen"/>
          <w:b/>
          <w:noProof/>
          <w:sz w:val="20"/>
          <w:szCs w:val="20"/>
          <w:lang w:val="ka-GE"/>
        </w:rPr>
        <w:t>ავტორი/ავტორები:</w:t>
      </w:r>
      <w:r w:rsidR="0012347F" w:rsidRPr="008E0FF6">
        <w:rPr>
          <w:rFonts w:ascii="Sylfaen" w:hAnsi="Sylfaen" w:cs="Sylfaen"/>
          <w:b/>
          <w:noProof/>
          <w:sz w:val="20"/>
          <w:szCs w:val="20"/>
          <w:lang w:val="ka-GE"/>
        </w:rPr>
        <w:t xml:space="preserve">  </w:t>
      </w:r>
    </w:p>
    <w:p w14:paraId="257D8752" w14:textId="77580CB1" w:rsidR="007914F3" w:rsidRPr="008E0FF6" w:rsidRDefault="007914F3" w:rsidP="007914F3">
      <w:pPr>
        <w:autoSpaceDE w:val="0"/>
        <w:autoSpaceDN w:val="0"/>
        <w:adjustRightInd w:val="0"/>
        <w:spacing w:after="0" w:line="360" w:lineRule="auto"/>
        <w:rPr>
          <w:rFonts w:ascii="Sylfaen" w:hAnsi="Sylfaen" w:cs="Sylfaen"/>
          <w:noProof/>
          <w:sz w:val="20"/>
          <w:szCs w:val="20"/>
          <w:lang w:val="ka-GE"/>
        </w:rPr>
      </w:pPr>
      <w:r w:rsidRPr="008E0FF6">
        <w:rPr>
          <w:rFonts w:ascii="Sylfaen" w:hAnsi="Sylfaen" w:cs="Sylfaen"/>
          <w:sz w:val="20"/>
          <w:szCs w:val="20"/>
          <w:lang w:val="ka-GE"/>
        </w:rPr>
        <w:t>ასოცირებული პროფესორი</w:t>
      </w:r>
      <w:r w:rsidR="008D5B79" w:rsidRPr="008E0FF6">
        <w:rPr>
          <w:rFonts w:ascii="Sylfaen" w:hAnsi="Sylfaen" w:cs="Sylfaen"/>
          <w:sz w:val="20"/>
          <w:szCs w:val="20"/>
        </w:rPr>
        <w:t xml:space="preserve"> -</w:t>
      </w:r>
      <w:r w:rsidRPr="008E0FF6">
        <w:rPr>
          <w:rFonts w:ascii="Sylfaen" w:hAnsi="Sylfaen" w:cs="Sylfaen"/>
          <w:sz w:val="20"/>
          <w:szCs w:val="20"/>
          <w:lang w:val="ka-GE"/>
        </w:rPr>
        <w:t xml:space="preserve"> ნინო ბადრიძე </w:t>
      </w:r>
      <w:r w:rsidRPr="008E0FF6">
        <w:rPr>
          <w:rFonts w:ascii="Sylfaen" w:hAnsi="Sylfaen" w:cs="Sylfaen"/>
          <w:noProof/>
          <w:sz w:val="20"/>
          <w:szCs w:val="20"/>
          <w:lang w:val="ka-GE"/>
        </w:rPr>
        <w:t>MD, PhD</w:t>
      </w:r>
    </w:p>
    <w:p w14:paraId="77F02F62" w14:textId="7B976C0F" w:rsidR="00135201" w:rsidRPr="008E0FF6" w:rsidRDefault="00135201" w:rsidP="007914F3">
      <w:pPr>
        <w:autoSpaceDE w:val="0"/>
        <w:autoSpaceDN w:val="0"/>
        <w:adjustRightInd w:val="0"/>
        <w:spacing w:after="0" w:line="360" w:lineRule="auto"/>
        <w:rPr>
          <w:rFonts w:ascii="Sylfaen" w:hAnsi="Sylfaen" w:cs="Sylfaen"/>
          <w:noProof/>
          <w:sz w:val="20"/>
          <w:szCs w:val="20"/>
          <w:lang w:val="ka-GE"/>
        </w:rPr>
      </w:pPr>
      <w:r w:rsidRPr="008E0FF6">
        <w:rPr>
          <w:rFonts w:ascii="Sylfaen" w:hAnsi="Sylfaen" w:cs="Sylfaen"/>
          <w:noProof/>
          <w:sz w:val="20"/>
          <w:szCs w:val="20"/>
          <w:lang w:val="ka-GE"/>
        </w:rPr>
        <w:t>ასისტენტ-პროფესორი</w:t>
      </w:r>
      <w:r w:rsidR="008D5B79" w:rsidRPr="008E0FF6">
        <w:rPr>
          <w:rFonts w:ascii="Sylfaen" w:hAnsi="Sylfaen" w:cs="Sylfaen"/>
          <w:noProof/>
          <w:sz w:val="20"/>
          <w:szCs w:val="20"/>
        </w:rPr>
        <w:t xml:space="preserve"> -</w:t>
      </w:r>
      <w:r w:rsidRPr="008E0FF6">
        <w:rPr>
          <w:rFonts w:ascii="Sylfaen" w:hAnsi="Sylfaen" w:cs="Sylfaen"/>
          <w:noProof/>
          <w:sz w:val="20"/>
          <w:szCs w:val="20"/>
          <w:lang w:val="ka-GE"/>
        </w:rPr>
        <w:t xml:space="preserve"> მაია ახვლედიანი MD, PhD</w:t>
      </w:r>
    </w:p>
    <w:p w14:paraId="5E5607FE" w14:textId="78E1850C" w:rsidR="007914F3" w:rsidRPr="008E0FF6" w:rsidRDefault="008D5B79" w:rsidP="008D5B79">
      <w:pPr>
        <w:autoSpaceDE w:val="0"/>
        <w:autoSpaceDN w:val="0"/>
        <w:adjustRightInd w:val="0"/>
        <w:spacing w:after="0" w:line="360" w:lineRule="auto"/>
        <w:rPr>
          <w:rFonts w:ascii="Sylfaen" w:hAnsi="Sylfaen" w:cs="Sylfaen"/>
          <w:sz w:val="20"/>
          <w:szCs w:val="20"/>
          <w:lang w:val="ka-GE"/>
        </w:rPr>
      </w:pPr>
      <w:r w:rsidRPr="008E0FF6">
        <w:rPr>
          <w:rFonts w:ascii="Sylfaen" w:hAnsi="Sylfaen" w:cs="Sylfaen"/>
          <w:sz w:val="20"/>
          <w:szCs w:val="20"/>
          <w:lang w:val="ka-GE"/>
        </w:rPr>
        <w:t>მოწვეული სპეციალისტი</w:t>
      </w:r>
      <w:r w:rsidRPr="008E0FF6">
        <w:rPr>
          <w:rFonts w:ascii="Sylfaen" w:hAnsi="Sylfaen" w:cs="Sylfaen"/>
          <w:sz w:val="20"/>
          <w:szCs w:val="20"/>
        </w:rPr>
        <w:t xml:space="preserve"> - </w:t>
      </w:r>
      <w:r w:rsidRPr="008E0FF6">
        <w:rPr>
          <w:rFonts w:ascii="Sylfaen" w:hAnsi="Sylfaen" w:cs="Sylfaen"/>
          <w:sz w:val="20"/>
          <w:szCs w:val="20"/>
          <w:lang w:val="ka-GE"/>
        </w:rPr>
        <w:t xml:space="preserve"> მაია ჟამუტაშვილი MD, PhD</w:t>
      </w:r>
    </w:p>
    <w:p w14:paraId="589DE272" w14:textId="77777777" w:rsidR="0086313C" w:rsidRPr="008E0FF6" w:rsidRDefault="0086313C" w:rsidP="00170175">
      <w:pPr>
        <w:spacing w:before="240"/>
        <w:ind w:left="-360"/>
        <w:rPr>
          <w:rFonts w:ascii="Sylfaen" w:hAnsi="Sylfaen" w:cs="Sylfaen"/>
          <w:b/>
          <w:noProof/>
          <w:sz w:val="20"/>
          <w:szCs w:val="20"/>
          <w:lang w:val="ka-GE"/>
        </w:rPr>
      </w:pPr>
    </w:p>
    <w:p w14:paraId="3C0520A2" w14:textId="77777777" w:rsidR="0086313C" w:rsidRPr="008E0FF6" w:rsidRDefault="0086313C" w:rsidP="008D5B79">
      <w:pPr>
        <w:pageBreakBefore/>
        <w:spacing w:before="240" w:line="257" w:lineRule="auto"/>
        <w:ind w:left="-562"/>
        <w:rPr>
          <w:rFonts w:ascii="Sylfaen" w:hAnsi="Sylfaen" w:cs="Sylfaen"/>
          <w:b/>
          <w:noProof/>
          <w:sz w:val="20"/>
          <w:szCs w:val="20"/>
          <w:lang w:val="ka-GE"/>
        </w:rPr>
      </w:pPr>
    </w:p>
    <w:p w14:paraId="3BE4EFC9" w14:textId="2B62D93D" w:rsidR="0086313C" w:rsidRPr="008E0FF6" w:rsidRDefault="0086313C" w:rsidP="008D5B79">
      <w:pPr>
        <w:spacing w:before="240"/>
        <w:jc w:val="center"/>
        <w:rPr>
          <w:rFonts w:ascii="Sylfaen" w:hAnsi="Sylfaen" w:cs="Sylfaen"/>
          <w:b/>
          <w:noProof/>
          <w:sz w:val="20"/>
          <w:szCs w:val="20"/>
          <w:lang w:val="ru-RU"/>
        </w:rPr>
      </w:pPr>
      <w:r w:rsidRPr="008E0FF6">
        <w:rPr>
          <w:rFonts w:ascii="Sylfaen" w:hAnsi="Sylfaen" w:cs="Sylfaen"/>
          <w:b/>
          <w:noProof/>
          <w:sz w:val="20"/>
          <w:szCs w:val="20"/>
        </w:rPr>
        <w:t>ს</w:t>
      </w:r>
      <w:r w:rsidRPr="008E0FF6">
        <w:rPr>
          <w:rFonts w:ascii="Sylfaen" w:hAnsi="Sylfaen" w:cs="Sylfaen"/>
          <w:b/>
          <w:noProof/>
          <w:sz w:val="20"/>
          <w:szCs w:val="20"/>
          <w:lang w:val="ka-GE"/>
        </w:rPr>
        <w:t xml:space="preserve"> </w:t>
      </w:r>
      <w:r w:rsidRPr="008E0FF6">
        <w:rPr>
          <w:rFonts w:ascii="Sylfaen" w:hAnsi="Sylfaen" w:cs="Sylfaen"/>
          <w:b/>
          <w:noProof/>
          <w:sz w:val="20"/>
          <w:szCs w:val="20"/>
        </w:rPr>
        <w:t>ი</w:t>
      </w:r>
      <w:r w:rsidRPr="008E0FF6">
        <w:rPr>
          <w:rFonts w:ascii="Sylfaen" w:hAnsi="Sylfaen" w:cs="Sylfaen"/>
          <w:b/>
          <w:noProof/>
          <w:sz w:val="20"/>
          <w:szCs w:val="20"/>
          <w:lang w:val="ka-GE"/>
        </w:rPr>
        <w:t xml:space="preserve"> </w:t>
      </w:r>
      <w:r w:rsidRPr="008E0FF6">
        <w:rPr>
          <w:rFonts w:ascii="Sylfaen" w:hAnsi="Sylfaen" w:cs="Sylfaen"/>
          <w:b/>
          <w:noProof/>
          <w:sz w:val="20"/>
          <w:szCs w:val="20"/>
        </w:rPr>
        <w:t>ლ</w:t>
      </w:r>
      <w:r w:rsidRPr="008E0FF6">
        <w:rPr>
          <w:rFonts w:ascii="Sylfaen" w:hAnsi="Sylfaen" w:cs="Sylfaen"/>
          <w:b/>
          <w:noProof/>
          <w:sz w:val="20"/>
          <w:szCs w:val="20"/>
          <w:lang w:val="ka-GE"/>
        </w:rPr>
        <w:t xml:space="preserve"> </w:t>
      </w:r>
      <w:r w:rsidRPr="008E0FF6">
        <w:rPr>
          <w:rFonts w:ascii="Sylfaen" w:hAnsi="Sylfaen" w:cs="Sylfaen"/>
          <w:b/>
          <w:noProof/>
          <w:sz w:val="20"/>
          <w:szCs w:val="20"/>
        </w:rPr>
        <w:t>ა</w:t>
      </w:r>
      <w:r w:rsidRPr="008E0FF6">
        <w:rPr>
          <w:rFonts w:ascii="Sylfaen" w:hAnsi="Sylfaen" w:cs="Sylfaen"/>
          <w:b/>
          <w:noProof/>
          <w:sz w:val="20"/>
          <w:szCs w:val="20"/>
          <w:lang w:val="ka-GE"/>
        </w:rPr>
        <w:t xml:space="preserve"> </w:t>
      </w:r>
      <w:r w:rsidRPr="008E0FF6">
        <w:rPr>
          <w:rFonts w:ascii="Sylfaen" w:hAnsi="Sylfaen" w:cs="Sylfaen"/>
          <w:b/>
          <w:noProof/>
          <w:sz w:val="20"/>
          <w:szCs w:val="20"/>
        </w:rPr>
        <w:t>ბ</w:t>
      </w:r>
      <w:r w:rsidRPr="008E0FF6">
        <w:rPr>
          <w:rFonts w:ascii="Sylfaen" w:hAnsi="Sylfaen" w:cs="Sylfaen"/>
          <w:b/>
          <w:noProof/>
          <w:sz w:val="20"/>
          <w:szCs w:val="20"/>
          <w:lang w:val="ka-GE"/>
        </w:rPr>
        <w:t xml:space="preserve"> </w:t>
      </w:r>
      <w:r w:rsidRPr="008E0FF6">
        <w:rPr>
          <w:rFonts w:ascii="Sylfaen" w:hAnsi="Sylfaen" w:cs="Sylfaen"/>
          <w:b/>
          <w:noProof/>
          <w:sz w:val="20"/>
          <w:szCs w:val="20"/>
        </w:rPr>
        <w:t>უ</w:t>
      </w:r>
      <w:r w:rsidRPr="008E0FF6">
        <w:rPr>
          <w:rFonts w:ascii="Sylfaen" w:hAnsi="Sylfaen" w:cs="Sylfaen"/>
          <w:b/>
          <w:noProof/>
          <w:sz w:val="20"/>
          <w:szCs w:val="20"/>
          <w:lang w:val="ka-GE"/>
        </w:rPr>
        <w:t xml:space="preserve"> </w:t>
      </w:r>
      <w:r w:rsidRPr="008E0FF6">
        <w:rPr>
          <w:rFonts w:ascii="Sylfaen" w:hAnsi="Sylfaen" w:cs="Sylfaen"/>
          <w:b/>
          <w:noProof/>
          <w:sz w:val="20"/>
          <w:szCs w:val="20"/>
        </w:rPr>
        <w:t>ს</w:t>
      </w:r>
      <w:r w:rsidRPr="008E0FF6">
        <w:rPr>
          <w:rFonts w:ascii="Sylfaen" w:hAnsi="Sylfaen" w:cs="Sylfaen"/>
          <w:b/>
          <w:noProof/>
          <w:sz w:val="20"/>
          <w:szCs w:val="20"/>
          <w:lang w:val="ka-GE"/>
        </w:rPr>
        <w:t xml:space="preserve"> </w:t>
      </w:r>
      <w:r w:rsidRPr="008E0FF6">
        <w:rPr>
          <w:rFonts w:ascii="Sylfaen" w:hAnsi="Sylfaen" w:cs="Sylfaen"/>
          <w:b/>
          <w:noProof/>
          <w:sz w:val="20"/>
          <w:szCs w:val="20"/>
        </w:rPr>
        <w:t>ი</w:t>
      </w:r>
    </w:p>
    <w:p w14:paraId="58CFBEBF" w14:textId="77777777" w:rsidR="0086313C" w:rsidRPr="008E0FF6" w:rsidRDefault="0086313C" w:rsidP="0086313C">
      <w:pPr>
        <w:rPr>
          <w:rFonts w:ascii="Sylfaen" w:hAnsi="Sylfaen" w:cs="Sylfaen"/>
          <w:b/>
          <w:noProof/>
          <w:sz w:val="20"/>
          <w:szCs w:val="20"/>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148"/>
        <w:gridCol w:w="6174"/>
        <w:gridCol w:w="1590"/>
      </w:tblGrid>
      <w:tr w:rsidR="00370667" w:rsidRPr="008E0FF6" w14:paraId="5BD9D22D" w14:textId="77777777" w:rsidTr="008E0FF6">
        <w:tc>
          <w:tcPr>
            <w:tcW w:w="2502" w:type="dxa"/>
            <w:gridSpan w:val="2"/>
            <w:tcBorders>
              <w:top w:val="single" w:sz="4" w:space="0" w:color="auto"/>
              <w:left w:val="single" w:sz="4" w:space="0" w:color="auto"/>
              <w:bottom w:val="single" w:sz="4" w:space="0" w:color="auto"/>
              <w:right w:val="single" w:sz="4" w:space="0" w:color="auto"/>
            </w:tcBorders>
            <w:hideMark/>
          </w:tcPr>
          <w:p w14:paraId="3E8C07CF" w14:textId="77777777" w:rsidR="00F63D07" w:rsidRPr="008E0FF6" w:rsidRDefault="00F63D07" w:rsidP="005128CD">
            <w:pPr>
              <w:spacing w:after="0" w:line="276" w:lineRule="auto"/>
              <w:jc w:val="both"/>
              <w:rPr>
                <w:rFonts w:ascii="Sylfaen" w:hAnsi="Sylfaen"/>
                <w:b/>
                <w:sz w:val="20"/>
                <w:szCs w:val="20"/>
              </w:rPr>
            </w:pPr>
            <w:proofErr w:type="spellStart"/>
            <w:r w:rsidRPr="008E0FF6">
              <w:rPr>
                <w:rFonts w:ascii="Sylfaen" w:hAnsi="Sylfaen"/>
                <w:b/>
                <w:sz w:val="20"/>
                <w:szCs w:val="20"/>
              </w:rPr>
              <w:t>სასწავლო</w:t>
            </w:r>
            <w:proofErr w:type="spellEnd"/>
            <w:r w:rsidRPr="008E0FF6">
              <w:rPr>
                <w:rFonts w:ascii="Sylfaen" w:hAnsi="Sylfaen"/>
                <w:b/>
                <w:sz w:val="20"/>
                <w:szCs w:val="20"/>
              </w:rPr>
              <w:t xml:space="preserve"> </w:t>
            </w:r>
            <w:proofErr w:type="spellStart"/>
            <w:r w:rsidRPr="008E0FF6">
              <w:rPr>
                <w:rFonts w:ascii="Sylfaen" w:hAnsi="Sylfaen"/>
                <w:b/>
                <w:sz w:val="20"/>
                <w:szCs w:val="20"/>
              </w:rPr>
              <w:t>კურსის</w:t>
            </w:r>
            <w:proofErr w:type="spellEnd"/>
            <w:r w:rsidRPr="008E0FF6">
              <w:rPr>
                <w:rFonts w:ascii="Sylfaen" w:hAnsi="Sylfaen"/>
                <w:b/>
                <w:sz w:val="20"/>
                <w:szCs w:val="20"/>
              </w:rPr>
              <w:t xml:space="preserve"> </w:t>
            </w:r>
          </w:p>
          <w:p w14:paraId="1D1462FF" w14:textId="77777777" w:rsidR="00F63D07" w:rsidRPr="008E0FF6" w:rsidRDefault="00F63D07" w:rsidP="005128CD">
            <w:pPr>
              <w:spacing w:after="0" w:line="276" w:lineRule="auto"/>
              <w:rPr>
                <w:rFonts w:ascii="Sylfaen" w:hAnsi="Sylfaen"/>
                <w:sz w:val="20"/>
                <w:szCs w:val="20"/>
                <w:lang w:val="ka-GE"/>
              </w:rPr>
            </w:pPr>
            <w:proofErr w:type="spellStart"/>
            <w:r w:rsidRPr="008E0FF6">
              <w:rPr>
                <w:rFonts w:ascii="Sylfaen" w:hAnsi="Sylfaen"/>
                <w:b/>
                <w:sz w:val="20"/>
                <w:szCs w:val="20"/>
              </w:rPr>
              <w:t>სახელწოდება</w:t>
            </w:r>
            <w:proofErr w:type="spellEnd"/>
            <w:r w:rsidRPr="008E0FF6">
              <w:rPr>
                <w:rFonts w:ascii="Sylfaen" w:hAnsi="Sylfaen"/>
                <w:b/>
                <w:sz w:val="20"/>
                <w:szCs w:val="20"/>
                <w:lang w:val="ka-GE"/>
              </w:rPr>
              <w:t xml:space="preserve"> და სტატუსი </w:t>
            </w:r>
          </w:p>
        </w:tc>
        <w:tc>
          <w:tcPr>
            <w:tcW w:w="6193" w:type="dxa"/>
            <w:tcBorders>
              <w:top w:val="single" w:sz="4" w:space="0" w:color="auto"/>
              <w:left w:val="single" w:sz="4" w:space="0" w:color="auto"/>
              <w:bottom w:val="single" w:sz="4" w:space="0" w:color="auto"/>
              <w:right w:val="single" w:sz="4" w:space="0" w:color="auto"/>
            </w:tcBorders>
          </w:tcPr>
          <w:p w14:paraId="32269F76" w14:textId="77777777" w:rsidR="00F63D07" w:rsidRPr="008E0FF6" w:rsidRDefault="00F63D07" w:rsidP="005128CD">
            <w:pPr>
              <w:spacing w:after="0" w:line="276" w:lineRule="auto"/>
              <w:jc w:val="both"/>
              <w:rPr>
                <w:rFonts w:ascii="Sylfaen" w:hAnsi="Sylfaen"/>
                <w:b/>
                <w:iCs/>
                <w:sz w:val="20"/>
                <w:szCs w:val="20"/>
                <w:lang w:val="ka-GE"/>
              </w:rPr>
            </w:pPr>
            <w:r w:rsidRPr="008E0FF6">
              <w:rPr>
                <w:rFonts w:ascii="Sylfaen" w:hAnsi="Sylfaen" w:cs="Sylfaen"/>
                <w:sz w:val="20"/>
                <w:szCs w:val="20"/>
                <w:lang w:val="ka-GE"/>
              </w:rPr>
              <w:t xml:space="preserve"> </w:t>
            </w:r>
            <w:r w:rsidRPr="008E0FF6">
              <w:rPr>
                <w:rFonts w:ascii="Sylfaen" w:hAnsi="Sylfaen"/>
                <w:b/>
                <w:sz w:val="20"/>
                <w:szCs w:val="20"/>
                <w:lang w:val="ka-GE"/>
              </w:rPr>
              <w:t>ინფექციური დაავადებები</w:t>
            </w:r>
          </w:p>
          <w:p w14:paraId="0EC04F02" w14:textId="77777777" w:rsidR="00F63D07" w:rsidRPr="008E0FF6" w:rsidRDefault="00F63D07" w:rsidP="005128CD">
            <w:pPr>
              <w:spacing w:after="0" w:line="276" w:lineRule="auto"/>
              <w:rPr>
                <w:rFonts w:ascii="Sylfaen" w:hAnsi="Sylfaen" w:cs="Sylfaen"/>
                <w:bCs/>
                <w:i/>
                <w:sz w:val="20"/>
                <w:szCs w:val="20"/>
                <w:lang w:val="ka-GE"/>
              </w:rPr>
            </w:pPr>
            <w:r w:rsidRPr="008E0FF6">
              <w:rPr>
                <w:rFonts w:ascii="Sylfaen" w:hAnsi="Sylfaen"/>
                <w:b/>
                <w:iCs/>
                <w:sz w:val="20"/>
                <w:szCs w:val="20"/>
                <w:lang w:val="pt-BR"/>
              </w:rPr>
              <w:t xml:space="preserve"> </w:t>
            </w:r>
            <w:r w:rsidRPr="008E0FF6">
              <w:rPr>
                <w:rFonts w:ascii="Sylfaen" w:hAnsi="Sylfaen" w:cs="Sylfaen"/>
                <w:sz w:val="20"/>
                <w:szCs w:val="20"/>
                <w:lang w:val="ka-GE"/>
              </w:rPr>
              <w:t>(სპეციალობის კლინიკური სავალდებულო)</w:t>
            </w:r>
          </w:p>
        </w:tc>
        <w:tc>
          <w:tcPr>
            <w:tcW w:w="1591" w:type="dxa"/>
            <w:tcBorders>
              <w:top w:val="single" w:sz="4" w:space="0" w:color="auto"/>
              <w:left w:val="single" w:sz="4" w:space="0" w:color="auto"/>
              <w:bottom w:val="single" w:sz="4" w:space="0" w:color="auto"/>
              <w:right w:val="single" w:sz="4" w:space="0" w:color="auto"/>
            </w:tcBorders>
          </w:tcPr>
          <w:p w14:paraId="02A3AABD" w14:textId="77777777" w:rsidR="00F63D07" w:rsidRPr="008E0FF6" w:rsidRDefault="00F63D07" w:rsidP="005128CD">
            <w:pPr>
              <w:spacing w:after="0" w:line="276" w:lineRule="auto"/>
              <w:jc w:val="both"/>
              <w:rPr>
                <w:rFonts w:ascii="Sylfaen" w:hAnsi="Sylfaen" w:cs="Sylfaen"/>
                <w:sz w:val="20"/>
                <w:szCs w:val="20"/>
                <w:lang w:val="ka-GE"/>
              </w:rPr>
            </w:pPr>
          </w:p>
        </w:tc>
      </w:tr>
      <w:tr w:rsidR="00370667" w:rsidRPr="008E0FF6" w14:paraId="5128803A" w14:textId="77777777" w:rsidTr="00B66E67">
        <w:trPr>
          <w:trHeight w:val="386"/>
        </w:trPr>
        <w:tc>
          <w:tcPr>
            <w:tcW w:w="2502" w:type="dxa"/>
            <w:gridSpan w:val="2"/>
            <w:tcBorders>
              <w:top w:val="single" w:sz="4" w:space="0" w:color="auto"/>
              <w:left w:val="single" w:sz="4" w:space="0" w:color="auto"/>
              <w:bottom w:val="single" w:sz="4" w:space="0" w:color="auto"/>
              <w:right w:val="single" w:sz="4" w:space="0" w:color="auto"/>
            </w:tcBorders>
            <w:hideMark/>
          </w:tcPr>
          <w:p w14:paraId="4E60E70F" w14:textId="77777777" w:rsidR="00F63D07" w:rsidRPr="008E0FF6" w:rsidRDefault="00F63D07" w:rsidP="005128CD">
            <w:pPr>
              <w:spacing w:after="0" w:line="276" w:lineRule="auto"/>
              <w:jc w:val="both"/>
              <w:rPr>
                <w:rFonts w:ascii="Sylfaen" w:hAnsi="Sylfaen"/>
                <w:b/>
                <w:sz w:val="20"/>
                <w:szCs w:val="20"/>
                <w:lang w:val="ka-GE"/>
              </w:rPr>
            </w:pPr>
            <w:r w:rsidRPr="008E0FF6">
              <w:rPr>
                <w:rFonts w:ascii="Sylfaen" w:hAnsi="Sylfaen"/>
                <w:b/>
                <w:sz w:val="20"/>
                <w:szCs w:val="20"/>
                <w:lang w:val="ka-GE"/>
              </w:rPr>
              <w:t>სწავლების ენა</w:t>
            </w:r>
          </w:p>
        </w:tc>
        <w:tc>
          <w:tcPr>
            <w:tcW w:w="6193" w:type="dxa"/>
            <w:tcBorders>
              <w:top w:val="single" w:sz="4" w:space="0" w:color="auto"/>
              <w:left w:val="single" w:sz="4" w:space="0" w:color="auto"/>
              <w:bottom w:val="single" w:sz="4" w:space="0" w:color="auto"/>
              <w:right w:val="single" w:sz="4" w:space="0" w:color="auto"/>
            </w:tcBorders>
          </w:tcPr>
          <w:p w14:paraId="768D0BB4"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sz w:val="20"/>
                <w:szCs w:val="20"/>
                <w:lang w:val="ka-GE"/>
              </w:rPr>
              <w:t>ქართული</w:t>
            </w:r>
          </w:p>
        </w:tc>
        <w:tc>
          <w:tcPr>
            <w:tcW w:w="1591" w:type="dxa"/>
            <w:tcBorders>
              <w:top w:val="single" w:sz="4" w:space="0" w:color="auto"/>
              <w:left w:val="single" w:sz="4" w:space="0" w:color="auto"/>
              <w:bottom w:val="single" w:sz="4" w:space="0" w:color="auto"/>
              <w:right w:val="single" w:sz="4" w:space="0" w:color="auto"/>
            </w:tcBorders>
          </w:tcPr>
          <w:p w14:paraId="1C06EFC1" w14:textId="77777777" w:rsidR="00F63D07" w:rsidRPr="008E0FF6" w:rsidRDefault="00F63D07" w:rsidP="005128CD">
            <w:pPr>
              <w:spacing w:after="0" w:line="276" w:lineRule="auto"/>
              <w:rPr>
                <w:rFonts w:ascii="Sylfaen" w:hAnsi="Sylfaen"/>
                <w:sz w:val="20"/>
                <w:szCs w:val="20"/>
                <w:lang w:val="ka-GE"/>
              </w:rPr>
            </w:pPr>
          </w:p>
        </w:tc>
      </w:tr>
      <w:tr w:rsidR="00370667" w:rsidRPr="00B66E67" w14:paraId="5314851A" w14:textId="77777777" w:rsidTr="00B66E67">
        <w:trPr>
          <w:trHeight w:val="2231"/>
        </w:trPr>
        <w:tc>
          <w:tcPr>
            <w:tcW w:w="2502" w:type="dxa"/>
            <w:gridSpan w:val="2"/>
            <w:tcBorders>
              <w:top w:val="single" w:sz="4" w:space="0" w:color="auto"/>
              <w:left w:val="single" w:sz="4" w:space="0" w:color="auto"/>
              <w:bottom w:val="single" w:sz="4" w:space="0" w:color="auto"/>
              <w:right w:val="single" w:sz="4" w:space="0" w:color="auto"/>
            </w:tcBorders>
            <w:hideMark/>
          </w:tcPr>
          <w:p w14:paraId="19CC04FE" w14:textId="77777777" w:rsidR="00F63D07" w:rsidRPr="008E0FF6" w:rsidRDefault="00F63D07" w:rsidP="005128CD">
            <w:pPr>
              <w:spacing w:after="0" w:line="276" w:lineRule="auto"/>
              <w:ind w:left="-426"/>
              <w:rPr>
                <w:rFonts w:ascii="Sylfaen" w:hAnsi="Sylfaen"/>
                <w:b/>
                <w:sz w:val="20"/>
                <w:szCs w:val="20"/>
              </w:rPr>
            </w:pPr>
            <w:r w:rsidRPr="008E0FF6">
              <w:rPr>
                <w:rFonts w:ascii="Sylfaen" w:hAnsi="Sylfaen" w:cs="Sylfaen"/>
                <w:b/>
                <w:noProof/>
                <w:sz w:val="20"/>
                <w:szCs w:val="20"/>
                <w:lang w:val="ka-GE"/>
              </w:rPr>
              <w:t xml:space="preserve">       </w:t>
            </w:r>
            <w:r w:rsidRPr="008E0FF6">
              <w:rPr>
                <w:rFonts w:ascii="Sylfaen" w:hAnsi="Sylfaen" w:cs="Sylfaen"/>
                <w:b/>
                <w:noProof/>
                <w:sz w:val="20"/>
                <w:szCs w:val="20"/>
              </w:rPr>
              <w:t>ავტორი</w:t>
            </w:r>
            <w:r w:rsidRPr="008E0FF6">
              <w:rPr>
                <w:rFonts w:ascii="Sylfaen" w:hAnsi="Sylfaen" w:cs="Sylfaen"/>
                <w:b/>
                <w:noProof/>
                <w:sz w:val="20"/>
                <w:szCs w:val="20"/>
                <w:lang w:val="ka-GE"/>
              </w:rPr>
              <w:t>/ავტორების</w:t>
            </w:r>
            <w:r w:rsidRPr="008E0FF6">
              <w:rPr>
                <w:rFonts w:ascii="Sylfaen" w:hAnsi="Sylfaen"/>
                <w:b/>
                <w:sz w:val="20"/>
                <w:szCs w:val="20"/>
              </w:rPr>
              <w:t xml:space="preserve">  </w:t>
            </w:r>
          </w:p>
          <w:p w14:paraId="42E84889" w14:textId="77777777" w:rsidR="00F63D07" w:rsidRPr="008E0FF6" w:rsidRDefault="00F63D07" w:rsidP="005128CD">
            <w:pPr>
              <w:spacing w:after="0" w:line="276" w:lineRule="auto"/>
              <w:rPr>
                <w:rFonts w:ascii="Sylfaen" w:hAnsi="Sylfaen"/>
                <w:b/>
                <w:sz w:val="20"/>
                <w:szCs w:val="20"/>
                <w:lang w:val="ka-GE"/>
              </w:rPr>
            </w:pPr>
            <w:proofErr w:type="spellStart"/>
            <w:r w:rsidRPr="008E0FF6">
              <w:rPr>
                <w:rFonts w:ascii="Sylfaen" w:hAnsi="Sylfaen"/>
                <w:b/>
                <w:sz w:val="20"/>
                <w:szCs w:val="20"/>
              </w:rPr>
              <w:t>სახელი</w:t>
            </w:r>
            <w:proofErr w:type="spellEnd"/>
            <w:r w:rsidRPr="008E0FF6">
              <w:rPr>
                <w:rFonts w:ascii="Sylfaen" w:hAnsi="Sylfaen"/>
                <w:b/>
                <w:sz w:val="20"/>
                <w:szCs w:val="20"/>
              </w:rPr>
              <w:t xml:space="preserve"> </w:t>
            </w:r>
            <w:proofErr w:type="spellStart"/>
            <w:r w:rsidRPr="008E0FF6">
              <w:rPr>
                <w:rFonts w:ascii="Sylfaen" w:hAnsi="Sylfaen"/>
                <w:b/>
                <w:sz w:val="20"/>
                <w:szCs w:val="20"/>
              </w:rPr>
              <w:t>გვარი</w:t>
            </w:r>
            <w:proofErr w:type="spellEnd"/>
            <w:r w:rsidRPr="008E0FF6">
              <w:rPr>
                <w:rFonts w:ascii="Sylfaen" w:hAnsi="Sylfaen"/>
                <w:b/>
                <w:sz w:val="20"/>
                <w:szCs w:val="20"/>
              </w:rPr>
              <w:t xml:space="preserve">, </w:t>
            </w:r>
            <w:proofErr w:type="spellStart"/>
            <w:r w:rsidRPr="008E0FF6">
              <w:rPr>
                <w:rFonts w:ascii="Sylfaen" w:hAnsi="Sylfaen"/>
                <w:b/>
                <w:sz w:val="20"/>
                <w:szCs w:val="20"/>
              </w:rPr>
              <w:t>საკონტაქტო</w:t>
            </w:r>
            <w:proofErr w:type="spellEnd"/>
            <w:r w:rsidRPr="008E0FF6">
              <w:rPr>
                <w:rFonts w:ascii="Sylfaen" w:hAnsi="Sylfaen"/>
                <w:b/>
                <w:sz w:val="20"/>
                <w:szCs w:val="20"/>
              </w:rPr>
              <w:t xml:space="preserve"> </w:t>
            </w:r>
            <w:proofErr w:type="spellStart"/>
            <w:r w:rsidRPr="008E0FF6">
              <w:rPr>
                <w:rFonts w:ascii="Sylfaen" w:hAnsi="Sylfaen"/>
                <w:b/>
                <w:sz w:val="20"/>
                <w:szCs w:val="20"/>
              </w:rPr>
              <w:t>ინფორმაცია</w:t>
            </w:r>
            <w:proofErr w:type="spellEnd"/>
            <w:r w:rsidRPr="008E0FF6">
              <w:rPr>
                <w:rFonts w:ascii="Sylfaen" w:hAnsi="Sylfaen"/>
                <w:b/>
                <w:sz w:val="20"/>
                <w:szCs w:val="20"/>
              </w:rPr>
              <w:t xml:space="preserve">  </w:t>
            </w:r>
          </w:p>
        </w:tc>
        <w:tc>
          <w:tcPr>
            <w:tcW w:w="6193" w:type="dxa"/>
            <w:tcBorders>
              <w:top w:val="single" w:sz="4" w:space="0" w:color="auto"/>
              <w:left w:val="single" w:sz="4" w:space="0" w:color="auto"/>
              <w:bottom w:val="single" w:sz="4" w:space="0" w:color="auto"/>
              <w:right w:val="single" w:sz="4" w:space="0" w:color="auto"/>
            </w:tcBorders>
            <w:hideMark/>
          </w:tcPr>
          <w:p w14:paraId="2B3A55CB" w14:textId="51BFF9DC" w:rsidR="00D11A38" w:rsidRPr="008E0FF6" w:rsidRDefault="00D11A38" w:rsidP="00D11A38">
            <w:pPr>
              <w:autoSpaceDE w:val="0"/>
              <w:autoSpaceDN w:val="0"/>
              <w:adjustRightInd w:val="0"/>
              <w:spacing w:after="0" w:line="360" w:lineRule="auto"/>
              <w:rPr>
                <w:rFonts w:ascii="Sylfaen" w:hAnsi="Sylfaen" w:cs="Sylfaen"/>
                <w:noProof/>
                <w:sz w:val="20"/>
                <w:szCs w:val="20"/>
                <w:lang w:val="ka-GE"/>
              </w:rPr>
            </w:pPr>
            <w:r w:rsidRPr="008E0FF6">
              <w:rPr>
                <w:rFonts w:ascii="Sylfaen" w:hAnsi="Sylfaen" w:cs="Sylfaen"/>
                <w:b/>
                <w:bCs/>
                <w:sz w:val="20"/>
                <w:szCs w:val="20"/>
                <w:lang w:val="ka-GE"/>
              </w:rPr>
              <w:t xml:space="preserve">ასოცირებული პროფესორი </w:t>
            </w:r>
            <w:r w:rsidR="008D5B79" w:rsidRPr="008E0FF6">
              <w:rPr>
                <w:rFonts w:ascii="Sylfaen" w:hAnsi="Sylfaen" w:cs="Sylfaen"/>
                <w:b/>
                <w:bCs/>
                <w:sz w:val="20"/>
                <w:szCs w:val="20"/>
                <w:lang w:val="ka-GE"/>
              </w:rPr>
              <w:t xml:space="preserve">- </w:t>
            </w:r>
            <w:r w:rsidRPr="008E0FF6">
              <w:rPr>
                <w:rFonts w:ascii="Sylfaen" w:hAnsi="Sylfaen" w:cs="Sylfaen"/>
                <w:b/>
                <w:bCs/>
                <w:sz w:val="20"/>
                <w:szCs w:val="20"/>
                <w:lang w:val="ka-GE"/>
              </w:rPr>
              <w:t>ნინო ბადრიძე</w:t>
            </w:r>
            <w:r w:rsidRPr="008E0FF6">
              <w:rPr>
                <w:rFonts w:ascii="Sylfaen" w:hAnsi="Sylfaen" w:cs="Sylfaen"/>
                <w:sz w:val="20"/>
                <w:szCs w:val="20"/>
                <w:lang w:val="ka-GE"/>
              </w:rPr>
              <w:t xml:space="preserve"> </w:t>
            </w:r>
            <w:r w:rsidRPr="008E0FF6">
              <w:rPr>
                <w:rFonts w:ascii="Sylfaen" w:hAnsi="Sylfaen" w:cs="Sylfaen"/>
                <w:noProof/>
                <w:sz w:val="20"/>
                <w:szCs w:val="20"/>
                <w:lang w:val="ka-GE"/>
              </w:rPr>
              <w:t>MD, PhD</w:t>
            </w:r>
          </w:p>
          <w:p w14:paraId="29AA0AB6" w14:textId="36B40EF4" w:rsidR="00D11A38" w:rsidRPr="008E0FF6" w:rsidRDefault="00FB0EB1" w:rsidP="00D11A38">
            <w:pPr>
              <w:autoSpaceDE w:val="0"/>
              <w:autoSpaceDN w:val="0"/>
              <w:adjustRightInd w:val="0"/>
              <w:spacing w:after="0" w:line="360" w:lineRule="auto"/>
              <w:rPr>
                <w:rFonts w:ascii="Sylfaen" w:hAnsi="Sylfaen" w:cs="Sylfaen"/>
                <w:noProof/>
                <w:sz w:val="20"/>
                <w:szCs w:val="20"/>
                <w:lang w:val="ka-GE"/>
              </w:rPr>
            </w:pPr>
            <w:r w:rsidRPr="008E0FF6">
              <w:rPr>
                <w:rStyle w:val="Hyperlink"/>
                <w:rFonts w:ascii="Sylfaen" w:hAnsi="Sylfaen" w:cs="Sylfaen"/>
                <w:color w:val="000000" w:themeColor="text1"/>
                <w:sz w:val="20"/>
                <w:szCs w:val="20"/>
                <w:u w:val="none"/>
                <w:lang w:val="ka-GE"/>
              </w:rPr>
              <w:t>ე</w:t>
            </w:r>
            <w:r w:rsidRPr="008E0FF6">
              <w:rPr>
                <w:rStyle w:val="Hyperlink"/>
                <w:rFonts w:ascii="Sylfaen" w:hAnsi="Sylfaen"/>
                <w:color w:val="000000" w:themeColor="text1"/>
                <w:sz w:val="20"/>
                <w:szCs w:val="20"/>
                <w:u w:val="none"/>
                <w:lang w:val="ka-GE"/>
              </w:rPr>
              <w:t>ლ-ფოსტა</w:t>
            </w:r>
            <w:r w:rsidRPr="008E0FF6">
              <w:rPr>
                <w:rStyle w:val="Hyperlink"/>
                <w:rFonts w:ascii="Sylfaen" w:hAnsi="Sylfaen"/>
                <w:sz w:val="20"/>
                <w:szCs w:val="20"/>
                <w:u w:val="none"/>
                <w:lang w:val="ka-GE"/>
              </w:rPr>
              <w:t xml:space="preserve">: </w:t>
            </w:r>
            <w:hyperlink r:id="rId9" w:history="1">
              <w:r w:rsidRPr="008E0FF6">
                <w:rPr>
                  <w:rStyle w:val="Hyperlink"/>
                  <w:rFonts w:ascii="Sylfaen" w:hAnsi="Sylfaen" w:cs="Sylfaen"/>
                  <w:sz w:val="20"/>
                  <w:szCs w:val="20"/>
                  <w:u w:val="none"/>
                  <w:lang w:val="ka-GE"/>
                </w:rPr>
                <w:t>nino.badridze@geomedi.edu.ge</w:t>
              </w:r>
            </w:hyperlink>
            <w:r w:rsidR="00D11A38" w:rsidRPr="008E0FF6">
              <w:rPr>
                <w:rFonts w:ascii="Sylfaen" w:hAnsi="Sylfaen" w:cs="Sylfaen"/>
                <w:noProof/>
                <w:sz w:val="20"/>
                <w:szCs w:val="20"/>
                <w:lang w:val="ka-GE"/>
              </w:rPr>
              <w:t xml:space="preserve"> </w:t>
            </w:r>
          </w:p>
          <w:p w14:paraId="325056F4" w14:textId="72C647DE" w:rsidR="00135201" w:rsidRPr="008E0FF6" w:rsidRDefault="00135201" w:rsidP="00135201">
            <w:pPr>
              <w:autoSpaceDE w:val="0"/>
              <w:autoSpaceDN w:val="0"/>
              <w:adjustRightInd w:val="0"/>
              <w:spacing w:after="0" w:line="360" w:lineRule="auto"/>
              <w:rPr>
                <w:rFonts w:ascii="Sylfaen" w:hAnsi="Sylfaen" w:cs="Sylfaen"/>
                <w:noProof/>
                <w:sz w:val="20"/>
                <w:szCs w:val="20"/>
                <w:lang w:val="ka-GE"/>
              </w:rPr>
            </w:pPr>
            <w:r w:rsidRPr="008E0FF6">
              <w:rPr>
                <w:rFonts w:ascii="Sylfaen" w:hAnsi="Sylfaen" w:cs="Sylfaen"/>
                <w:b/>
                <w:bCs/>
                <w:noProof/>
                <w:sz w:val="20"/>
                <w:szCs w:val="20"/>
                <w:lang w:val="ka-GE"/>
              </w:rPr>
              <w:t xml:space="preserve">ასისტენტ-პროფესორი </w:t>
            </w:r>
            <w:r w:rsidR="008D5B79" w:rsidRPr="008E0FF6">
              <w:rPr>
                <w:rFonts w:ascii="Sylfaen" w:hAnsi="Sylfaen" w:cs="Sylfaen"/>
                <w:b/>
                <w:bCs/>
                <w:noProof/>
                <w:sz w:val="20"/>
                <w:szCs w:val="20"/>
                <w:lang w:val="ka-GE"/>
              </w:rPr>
              <w:t>-</w:t>
            </w:r>
            <w:r w:rsidRPr="008E0FF6">
              <w:rPr>
                <w:rFonts w:ascii="Sylfaen" w:hAnsi="Sylfaen" w:cs="Sylfaen"/>
                <w:b/>
                <w:bCs/>
                <w:noProof/>
                <w:sz w:val="20"/>
                <w:szCs w:val="20"/>
                <w:lang w:val="ka-GE"/>
              </w:rPr>
              <w:t>მაია ახვლედიანი</w:t>
            </w:r>
            <w:r w:rsidRPr="008E0FF6">
              <w:rPr>
                <w:rFonts w:ascii="Sylfaen" w:hAnsi="Sylfaen" w:cs="Sylfaen"/>
                <w:noProof/>
                <w:sz w:val="20"/>
                <w:szCs w:val="20"/>
                <w:lang w:val="ka-GE"/>
              </w:rPr>
              <w:t xml:space="preserve"> MD, PhD</w:t>
            </w:r>
          </w:p>
          <w:p w14:paraId="64A4FDDA" w14:textId="102FFDAA" w:rsidR="008D5B79" w:rsidRPr="008E0FF6" w:rsidRDefault="00FB0EB1" w:rsidP="008D5B79">
            <w:pPr>
              <w:spacing w:after="0" w:line="276" w:lineRule="auto"/>
              <w:rPr>
                <w:rFonts w:ascii="Sylfaen" w:hAnsi="Sylfaen" w:cs="Sylfaen"/>
                <w:sz w:val="20"/>
                <w:szCs w:val="20"/>
                <w:lang w:val="ka-GE"/>
              </w:rPr>
            </w:pPr>
            <w:r w:rsidRPr="008E0FF6">
              <w:rPr>
                <w:rStyle w:val="Hyperlink"/>
                <w:rFonts w:ascii="Sylfaen" w:hAnsi="Sylfaen" w:cs="Sylfaen"/>
                <w:color w:val="000000" w:themeColor="text1"/>
                <w:sz w:val="20"/>
                <w:szCs w:val="20"/>
                <w:u w:val="none"/>
                <w:lang w:val="ka-GE"/>
              </w:rPr>
              <w:t>ე</w:t>
            </w:r>
            <w:r w:rsidRPr="008E0FF6">
              <w:rPr>
                <w:rStyle w:val="Hyperlink"/>
                <w:rFonts w:ascii="Sylfaen" w:hAnsi="Sylfaen"/>
                <w:color w:val="000000" w:themeColor="text1"/>
                <w:sz w:val="20"/>
                <w:szCs w:val="20"/>
                <w:u w:val="none"/>
                <w:lang w:val="ka-GE"/>
              </w:rPr>
              <w:t xml:space="preserve">ლ-ფოსტა: </w:t>
            </w:r>
            <w:hyperlink r:id="rId10" w:history="1">
              <w:r w:rsidRPr="008E0FF6">
                <w:rPr>
                  <w:rStyle w:val="Hyperlink"/>
                  <w:rFonts w:ascii="Sylfaen" w:hAnsi="Sylfaen" w:cs="Sylfaen"/>
                  <w:sz w:val="20"/>
                  <w:szCs w:val="20"/>
                  <w:u w:val="none"/>
                  <w:lang w:val="ka-GE"/>
                </w:rPr>
                <w:t>Maia.akhvlediani@geomedi.edu.ge</w:t>
              </w:r>
            </w:hyperlink>
          </w:p>
          <w:p w14:paraId="3575752F" w14:textId="3C97703E" w:rsidR="008D5B79" w:rsidRPr="008E0FF6" w:rsidRDefault="008D5B79" w:rsidP="008D5B79">
            <w:pPr>
              <w:spacing w:after="0" w:line="276" w:lineRule="auto"/>
              <w:rPr>
                <w:rFonts w:ascii="Sylfaen" w:hAnsi="Sylfaen"/>
                <w:b/>
                <w:sz w:val="20"/>
                <w:szCs w:val="20"/>
                <w:lang w:val="ka-GE"/>
              </w:rPr>
            </w:pPr>
            <w:r w:rsidRPr="008E0FF6">
              <w:rPr>
                <w:rFonts w:ascii="Sylfaen" w:hAnsi="Sylfaen"/>
                <w:b/>
                <w:sz w:val="20"/>
                <w:szCs w:val="20"/>
                <w:lang w:val="ka-GE"/>
              </w:rPr>
              <w:t>მოწვეული სპეციალისტი - მაია ჟამუტაშვილი</w:t>
            </w:r>
            <w:r w:rsidR="00572A18" w:rsidRPr="008E0FF6">
              <w:rPr>
                <w:rFonts w:ascii="Sylfaen" w:hAnsi="Sylfaen"/>
                <w:b/>
                <w:sz w:val="20"/>
                <w:szCs w:val="20"/>
                <w:lang w:val="ka-GE"/>
              </w:rPr>
              <w:t xml:space="preserve"> </w:t>
            </w:r>
            <w:r w:rsidR="00572A18" w:rsidRPr="008E0FF6">
              <w:rPr>
                <w:rFonts w:ascii="Sylfaen" w:hAnsi="Sylfaen" w:cs="Sylfaen"/>
                <w:noProof/>
                <w:sz w:val="20"/>
                <w:szCs w:val="20"/>
                <w:lang w:val="ka-GE"/>
              </w:rPr>
              <w:t>MD, PhD</w:t>
            </w:r>
          </w:p>
          <w:p w14:paraId="761D6D8E" w14:textId="7B1D4669" w:rsidR="008D5B79" w:rsidRPr="008E0FF6" w:rsidRDefault="00FB0EB1" w:rsidP="008D5B79">
            <w:pPr>
              <w:autoSpaceDE w:val="0"/>
              <w:autoSpaceDN w:val="0"/>
              <w:adjustRightInd w:val="0"/>
              <w:spacing w:after="0" w:line="360" w:lineRule="auto"/>
              <w:rPr>
                <w:rStyle w:val="Hyperlink"/>
                <w:rFonts w:ascii="Sylfaen" w:hAnsi="Sylfaen"/>
                <w:sz w:val="20"/>
                <w:szCs w:val="20"/>
                <w:u w:val="none"/>
                <w:lang w:val="ka-GE"/>
              </w:rPr>
            </w:pPr>
            <w:r w:rsidRPr="008E0FF6">
              <w:rPr>
                <w:rStyle w:val="Hyperlink"/>
                <w:rFonts w:ascii="Sylfaen" w:hAnsi="Sylfaen" w:cs="Sylfaen"/>
                <w:color w:val="000000" w:themeColor="text1"/>
                <w:sz w:val="20"/>
                <w:szCs w:val="20"/>
                <w:u w:val="none"/>
                <w:lang w:val="ka-GE"/>
              </w:rPr>
              <w:t>ე</w:t>
            </w:r>
            <w:r w:rsidRPr="008E0FF6">
              <w:rPr>
                <w:rStyle w:val="Hyperlink"/>
                <w:rFonts w:ascii="Sylfaen" w:hAnsi="Sylfaen"/>
                <w:color w:val="000000" w:themeColor="text1"/>
                <w:sz w:val="20"/>
                <w:szCs w:val="20"/>
                <w:u w:val="none"/>
                <w:lang w:val="ka-GE"/>
              </w:rPr>
              <w:t xml:space="preserve">ლ-ფოსტა: </w:t>
            </w:r>
            <w:hyperlink r:id="rId11" w:history="1">
              <w:r w:rsidRPr="008E0FF6">
                <w:rPr>
                  <w:rStyle w:val="Hyperlink"/>
                  <w:rFonts w:ascii="Sylfaen" w:hAnsi="Sylfaen" w:cs="Sylfaen"/>
                  <w:sz w:val="20"/>
                  <w:szCs w:val="20"/>
                  <w:u w:val="none"/>
                  <w:lang w:val="ka-GE"/>
                </w:rPr>
                <w:t>maia.jamutashvili@geomedi.edu.ge</w:t>
              </w:r>
            </w:hyperlink>
            <w:r w:rsidR="008D5B79" w:rsidRPr="008E0FF6">
              <w:rPr>
                <w:rStyle w:val="Hyperlink"/>
                <w:rFonts w:ascii="Sylfaen" w:hAnsi="Sylfaen"/>
                <w:sz w:val="20"/>
                <w:szCs w:val="20"/>
                <w:u w:val="none"/>
                <w:lang w:val="ka-GE"/>
              </w:rPr>
              <w:t xml:space="preserve">    </w:t>
            </w:r>
          </w:p>
          <w:p w14:paraId="252DBA22" w14:textId="6200C67D" w:rsidR="00135201" w:rsidRPr="008E0FF6" w:rsidRDefault="00135201" w:rsidP="00D11A38">
            <w:pPr>
              <w:autoSpaceDE w:val="0"/>
              <w:autoSpaceDN w:val="0"/>
              <w:adjustRightInd w:val="0"/>
              <w:spacing w:after="0" w:line="360" w:lineRule="auto"/>
              <w:rPr>
                <w:rFonts w:ascii="Sylfaen" w:hAnsi="Sylfaen" w:cs="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664A7FC5" w14:textId="77777777" w:rsidR="00F63D07" w:rsidRPr="008E0FF6" w:rsidRDefault="00F63D07" w:rsidP="005128CD">
            <w:pPr>
              <w:spacing w:after="0" w:line="276" w:lineRule="auto"/>
              <w:rPr>
                <w:rFonts w:ascii="Sylfaen" w:hAnsi="Sylfaen"/>
                <w:b/>
                <w:sz w:val="20"/>
                <w:szCs w:val="20"/>
                <w:lang w:val="ka-GE"/>
              </w:rPr>
            </w:pPr>
          </w:p>
        </w:tc>
      </w:tr>
      <w:tr w:rsidR="00370667" w:rsidRPr="008E0FF6" w14:paraId="6428E6E3" w14:textId="77777777" w:rsidTr="008E0FF6">
        <w:tc>
          <w:tcPr>
            <w:tcW w:w="2502" w:type="dxa"/>
            <w:gridSpan w:val="2"/>
            <w:tcBorders>
              <w:top w:val="single" w:sz="4" w:space="0" w:color="auto"/>
              <w:left w:val="single" w:sz="4" w:space="0" w:color="auto"/>
              <w:bottom w:val="single" w:sz="4" w:space="0" w:color="auto"/>
              <w:right w:val="single" w:sz="4" w:space="0" w:color="auto"/>
            </w:tcBorders>
            <w:hideMark/>
          </w:tcPr>
          <w:p w14:paraId="55431CCC" w14:textId="77777777" w:rsidR="00F63D07" w:rsidRPr="008E0FF6" w:rsidRDefault="00F63D07" w:rsidP="005128CD">
            <w:pPr>
              <w:spacing w:after="0" w:line="276" w:lineRule="auto"/>
              <w:jc w:val="both"/>
              <w:rPr>
                <w:rFonts w:ascii="Sylfaen" w:hAnsi="Sylfaen"/>
                <w:b/>
                <w:sz w:val="20"/>
                <w:szCs w:val="20"/>
                <w:lang w:val="ka-GE"/>
              </w:rPr>
            </w:pPr>
            <w:r w:rsidRPr="008E0FF6">
              <w:rPr>
                <w:rFonts w:ascii="Sylfaen" w:hAnsi="Sylfaen"/>
                <w:b/>
                <w:sz w:val="20"/>
                <w:szCs w:val="20"/>
                <w:lang w:val="ka-GE"/>
              </w:rPr>
              <w:t>სასწავლო სემესტრი</w:t>
            </w:r>
          </w:p>
        </w:tc>
        <w:tc>
          <w:tcPr>
            <w:tcW w:w="6193" w:type="dxa"/>
            <w:tcBorders>
              <w:top w:val="single" w:sz="4" w:space="0" w:color="auto"/>
              <w:left w:val="single" w:sz="4" w:space="0" w:color="auto"/>
              <w:bottom w:val="single" w:sz="4" w:space="0" w:color="auto"/>
              <w:right w:val="single" w:sz="4" w:space="0" w:color="auto"/>
            </w:tcBorders>
            <w:hideMark/>
          </w:tcPr>
          <w:p w14:paraId="0AB49C99" w14:textId="04AEB245" w:rsidR="00F63D07" w:rsidRPr="008E0FF6" w:rsidRDefault="00F63D07" w:rsidP="005128CD">
            <w:pPr>
              <w:autoSpaceDE w:val="0"/>
              <w:autoSpaceDN w:val="0"/>
              <w:adjustRightInd w:val="0"/>
              <w:spacing w:after="0" w:line="276" w:lineRule="auto"/>
              <w:rPr>
                <w:rFonts w:ascii="Sylfaen" w:hAnsi="Sylfaen" w:cs="Sylfaen"/>
                <w:b/>
                <w:bCs/>
                <w:iCs/>
                <w:sz w:val="20"/>
                <w:szCs w:val="20"/>
                <w:lang w:val="ka-GE"/>
              </w:rPr>
            </w:pPr>
            <w:r w:rsidRPr="008E0FF6">
              <w:rPr>
                <w:rFonts w:ascii="Sylfaen" w:hAnsi="Sylfaen" w:cs="Sylfaen"/>
                <w:b/>
                <w:bCs/>
                <w:iCs/>
                <w:sz w:val="20"/>
                <w:szCs w:val="20"/>
              </w:rPr>
              <w:t>IX</w:t>
            </w:r>
            <w:r w:rsidRPr="008E0FF6">
              <w:rPr>
                <w:rFonts w:ascii="Sylfaen" w:hAnsi="Sylfaen" w:cs="Sylfaen"/>
                <w:b/>
                <w:bCs/>
                <w:iCs/>
                <w:sz w:val="20"/>
                <w:szCs w:val="20"/>
                <w:lang w:val="ka-GE"/>
              </w:rPr>
              <w:t xml:space="preserve"> </w:t>
            </w:r>
          </w:p>
        </w:tc>
        <w:tc>
          <w:tcPr>
            <w:tcW w:w="1591" w:type="dxa"/>
            <w:tcBorders>
              <w:top w:val="single" w:sz="4" w:space="0" w:color="auto"/>
              <w:left w:val="single" w:sz="4" w:space="0" w:color="auto"/>
              <w:bottom w:val="single" w:sz="4" w:space="0" w:color="auto"/>
              <w:right w:val="single" w:sz="4" w:space="0" w:color="auto"/>
            </w:tcBorders>
          </w:tcPr>
          <w:p w14:paraId="4DE84EEE" w14:textId="77777777" w:rsidR="00F63D07" w:rsidRPr="008E0FF6" w:rsidRDefault="00F63D07" w:rsidP="005128CD">
            <w:pPr>
              <w:autoSpaceDE w:val="0"/>
              <w:autoSpaceDN w:val="0"/>
              <w:adjustRightInd w:val="0"/>
              <w:spacing w:after="0" w:line="276" w:lineRule="auto"/>
              <w:rPr>
                <w:rFonts w:ascii="Sylfaen" w:hAnsi="Sylfaen" w:cs="Sylfaen"/>
                <w:i/>
                <w:sz w:val="20"/>
                <w:szCs w:val="20"/>
              </w:rPr>
            </w:pPr>
          </w:p>
        </w:tc>
      </w:tr>
      <w:tr w:rsidR="00370667" w:rsidRPr="008E0FF6" w14:paraId="7DD860CC" w14:textId="77777777" w:rsidTr="008E0FF6">
        <w:tc>
          <w:tcPr>
            <w:tcW w:w="2502" w:type="dxa"/>
            <w:gridSpan w:val="2"/>
            <w:tcBorders>
              <w:top w:val="single" w:sz="4" w:space="0" w:color="auto"/>
              <w:left w:val="single" w:sz="4" w:space="0" w:color="auto"/>
              <w:bottom w:val="single" w:sz="4" w:space="0" w:color="auto"/>
              <w:right w:val="single" w:sz="4" w:space="0" w:color="auto"/>
            </w:tcBorders>
            <w:hideMark/>
          </w:tcPr>
          <w:p w14:paraId="102E77EC" w14:textId="387E4164" w:rsidR="00F63D07" w:rsidRPr="008E0FF6" w:rsidRDefault="00F63D07" w:rsidP="005128CD">
            <w:pPr>
              <w:spacing w:after="0" w:line="276" w:lineRule="auto"/>
              <w:rPr>
                <w:rFonts w:ascii="Sylfaen" w:hAnsi="Sylfaen"/>
                <w:b/>
                <w:sz w:val="20"/>
                <w:szCs w:val="20"/>
                <w:lang w:val="ka-GE"/>
              </w:rPr>
            </w:pPr>
            <w:r w:rsidRPr="008E0FF6">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5E9F592A" w14:textId="3CF9C181" w:rsidR="005D1CDB" w:rsidRDefault="005D1CDB" w:rsidP="005128CD">
            <w:pPr>
              <w:spacing w:after="0" w:line="276" w:lineRule="auto"/>
              <w:rPr>
                <w:rFonts w:ascii="Sylfaen" w:hAnsi="Sylfaen"/>
                <w:b/>
                <w:sz w:val="20"/>
                <w:szCs w:val="20"/>
                <w:lang w:val="ka-GE"/>
              </w:rPr>
            </w:pPr>
          </w:p>
          <w:p w14:paraId="548153CB" w14:textId="00787C19" w:rsidR="00B66E67" w:rsidRDefault="00B66E67" w:rsidP="005128CD">
            <w:pPr>
              <w:spacing w:after="0" w:line="276" w:lineRule="auto"/>
              <w:rPr>
                <w:rFonts w:ascii="Sylfaen" w:hAnsi="Sylfaen"/>
                <w:b/>
                <w:sz w:val="20"/>
                <w:szCs w:val="20"/>
                <w:lang w:val="ka-GE"/>
              </w:rPr>
            </w:pPr>
          </w:p>
          <w:p w14:paraId="293D8D65" w14:textId="39662C04" w:rsidR="00B66E67" w:rsidRDefault="00B66E67" w:rsidP="005128CD">
            <w:pPr>
              <w:spacing w:after="0" w:line="276" w:lineRule="auto"/>
              <w:rPr>
                <w:rFonts w:ascii="Sylfaen" w:hAnsi="Sylfaen"/>
                <w:b/>
                <w:sz w:val="20"/>
                <w:szCs w:val="20"/>
                <w:lang w:val="ka-GE"/>
              </w:rPr>
            </w:pPr>
          </w:p>
          <w:p w14:paraId="1FB37002" w14:textId="41DCB0BA" w:rsidR="00B66E67" w:rsidRDefault="00B66E67" w:rsidP="005128CD">
            <w:pPr>
              <w:spacing w:after="0" w:line="276" w:lineRule="auto"/>
              <w:rPr>
                <w:rFonts w:ascii="Sylfaen" w:hAnsi="Sylfaen"/>
                <w:b/>
                <w:sz w:val="20"/>
                <w:szCs w:val="20"/>
                <w:lang w:val="ka-GE"/>
              </w:rPr>
            </w:pPr>
          </w:p>
          <w:p w14:paraId="4A74ABA8" w14:textId="77777777" w:rsidR="00B66E67" w:rsidRPr="008E0FF6" w:rsidRDefault="00B66E67" w:rsidP="005128CD">
            <w:pPr>
              <w:spacing w:after="0" w:line="276" w:lineRule="auto"/>
              <w:rPr>
                <w:rFonts w:ascii="Sylfaen" w:hAnsi="Sylfaen"/>
                <w:b/>
                <w:sz w:val="20"/>
                <w:szCs w:val="20"/>
                <w:lang w:val="ka-GE"/>
              </w:rPr>
            </w:pPr>
          </w:p>
          <w:p w14:paraId="61BB49F6" w14:textId="77777777" w:rsidR="00F63D07" w:rsidRPr="008E0FF6" w:rsidRDefault="00F63D07" w:rsidP="005128CD">
            <w:pPr>
              <w:spacing w:after="0" w:line="276" w:lineRule="auto"/>
              <w:jc w:val="both"/>
              <w:rPr>
                <w:rFonts w:ascii="Sylfaen" w:hAnsi="Sylfaen"/>
                <w:b/>
                <w:sz w:val="20"/>
                <w:szCs w:val="20"/>
              </w:rPr>
            </w:pPr>
            <w:r w:rsidRPr="008E0FF6">
              <w:rPr>
                <w:rFonts w:ascii="Sylfaen" w:hAnsi="Sylfaen"/>
                <w:b/>
                <w:sz w:val="20"/>
                <w:szCs w:val="20"/>
                <w:lang w:val="ka-GE"/>
              </w:rPr>
              <w:t>საკონსულტაციო დრო</w:t>
            </w:r>
          </w:p>
        </w:tc>
        <w:tc>
          <w:tcPr>
            <w:tcW w:w="6193" w:type="dxa"/>
            <w:tcBorders>
              <w:top w:val="single" w:sz="4" w:space="0" w:color="auto"/>
              <w:left w:val="single" w:sz="4" w:space="0" w:color="auto"/>
              <w:bottom w:val="single" w:sz="4" w:space="0" w:color="auto"/>
              <w:right w:val="single" w:sz="4" w:space="0" w:color="auto"/>
            </w:tcBorders>
            <w:hideMark/>
          </w:tcPr>
          <w:p w14:paraId="6911492B" w14:textId="77777777" w:rsidR="00F63D07" w:rsidRPr="008E0FF6" w:rsidRDefault="00F63D07" w:rsidP="00FB0EB1">
            <w:pPr>
              <w:spacing w:after="0" w:line="360" w:lineRule="auto"/>
              <w:rPr>
                <w:rFonts w:ascii="Sylfaen" w:hAnsi="Sylfaen" w:cs="Sylfaen"/>
                <w:bCs/>
                <w:sz w:val="20"/>
                <w:szCs w:val="20"/>
                <w:lang w:val="ka-GE"/>
              </w:rPr>
            </w:pPr>
            <w:r w:rsidRPr="008E0FF6">
              <w:rPr>
                <w:rFonts w:ascii="Sylfaen" w:hAnsi="Sylfaen" w:cs="Sylfaen"/>
                <w:bCs/>
                <w:i/>
                <w:sz w:val="20"/>
                <w:szCs w:val="20"/>
                <w:lang w:val="ka-GE"/>
              </w:rPr>
              <w:t xml:space="preserve">კრედიტების რაოდენობა: </w:t>
            </w:r>
            <w:r w:rsidRPr="008E0FF6">
              <w:rPr>
                <w:rFonts w:ascii="Sylfaen" w:hAnsi="Sylfaen" w:cs="Sylfaen"/>
                <w:bCs/>
                <w:i/>
                <w:sz w:val="20"/>
                <w:szCs w:val="20"/>
              </w:rPr>
              <w:t xml:space="preserve">6 </w:t>
            </w:r>
            <w:r w:rsidRPr="008E0FF6">
              <w:rPr>
                <w:rFonts w:ascii="Sylfaen" w:hAnsi="Sylfaen" w:cs="Sylfaen"/>
                <w:bCs/>
                <w:sz w:val="20"/>
                <w:szCs w:val="20"/>
                <w:lang w:val="ka-GE"/>
              </w:rPr>
              <w:t xml:space="preserve">– </w:t>
            </w:r>
            <w:r w:rsidRPr="008E0FF6">
              <w:rPr>
                <w:rFonts w:ascii="Sylfaen" w:hAnsi="Sylfaen" w:cs="Sylfaen"/>
                <w:bCs/>
                <w:sz w:val="20"/>
                <w:szCs w:val="20"/>
              </w:rPr>
              <w:t>150</w:t>
            </w:r>
            <w:r w:rsidRPr="008E0FF6">
              <w:rPr>
                <w:rFonts w:ascii="Sylfaen" w:hAnsi="Sylfaen" w:cs="Sylfaen"/>
                <w:bCs/>
                <w:sz w:val="20"/>
                <w:szCs w:val="20"/>
                <w:lang w:val="ka-GE"/>
              </w:rPr>
              <w:t xml:space="preserve"> საათი</w:t>
            </w:r>
          </w:p>
          <w:p w14:paraId="5730D88D" w14:textId="77777777" w:rsidR="00F63D07" w:rsidRPr="008E0FF6" w:rsidRDefault="00F63D07" w:rsidP="00FB0EB1">
            <w:pPr>
              <w:spacing w:after="0" w:line="360" w:lineRule="auto"/>
              <w:rPr>
                <w:rFonts w:ascii="Sylfaen" w:hAnsi="Sylfaen" w:cs="Sylfaen"/>
                <w:bCs/>
                <w:sz w:val="20"/>
                <w:szCs w:val="20"/>
                <w:lang w:val="ka-GE"/>
              </w:rPr>
            </w:pPr>
            <w:r w:rsidRPr="008E0FF6">
              <w:rPr>
                <w:rFonts w:ascii="Sylfaen" w:hAnsi="Sylfaen" w:cs="Sylfaen"/>
                <w:bCs/>
                <w:i/>
                <w:sz w:val="20"/>
                <w:szCs w:val="20"/>
                <w:lang w:val="ka-GE"/>
              </w:rPr>
              <w:t xml:space="preserve">სულ საკონტაქტო:  </w:t>
            </w:r>
            <w:r w:rsidRPr="008E0FF6">
              <w:rPr>
                <w:rFonts w:ascii="Sylfaen" w:hAnsi="Sylfaen" w:cs="Sylfaen"/>
                <w:bCs/>
                <w:i/>
                <w:sz w:val="20"/>
                <w:szCs w:val="20"/>
              </w:rPr>
              <w:t xml:space="preserve">75 </w:t>
            </w:r>
            <w:r w:rsidRPr="008E0FF6">
              <w:rPr>
                <w:rFonts w:ascii="Sylfaen" w:hAnsi="Sylfaen" w:cs="Sylfaen"/>
                <w:bCs/>
                <w:sz w:val="20"/>
                <w:szCs w:val="20"/>
                <w:lang w:val="ka-GE"/>
              </w:rPr>
              <w:t>საათი</w:t>
            </w:r>
          </w:p>
          <w:p w14:paraId="07F08293" w14:textId="77777777" w:rsidR="00F63D07" w:rsidRPr="008E0FF6" w:rsidRDefault="00F63D07" w:rsidP="00FB0EB1">
            <w:pPr>
              <w:spacing w:after="0" w:line="360" w:lineRule="auto"/>
              <w:rPr>
                <w:rFonts w:ascii="Sylfaen" w:hAnsi="Sylfaen" w:cs="Sylfaen"/>
                <w:bCs/>
                <w:i/>
                <w:sz w:val="20"/>
                <w:szCs w:val="20"/>
                <w:lang w:val="ka-GE"/>
              </w:rPr>
            </w:pPr>
            <w:r w:rsidRPr="008E0FF6">
              <w:rPr>
                <w:rFonts w:ascii="Sylfaen" w:hAnsi="Sylfaen" w:cs="Sylfaen"/>
                <w:bCs/>
                <w:i/>
                <w:sz w:val="20"/>
                <w:szCs w:val="20"/>
                <w:lang w:val="ka-GE"/>
              </w:rPr>
              <w:t xml:space="preserve">1. ლექცია: </w:t>
            </w:r>
            <w:r w:rsidRPr="008E0FF6">
              <w:rPr>
                <w:rFonts w:ascii="Sylfaen" w:hAnsi="Sylfaen" w:cs="Sylfaen"/>
                <w:bCs/>
                <w:i/>
                <w:sz w:val="20"/>
                <w:szCs w:val="20"/>
              </w:rPr>
              <w:t>18</w:t>
            </w:r>
            <w:r w:rsidRPr="008E0FF6">
              <w:rPr>
                <w:rFonts w:ascii="Sylfaen" w:hAnsi="Sylfaen" w:cs="Sylfaen"/>
                <w:bCs/>
                <w:i/>
                <w:sz w:val="20"/>
                <w:szCs w:val="20"/>
                <w:lang w:val="ka-GE"/>
              </w:rPr>
              <w:t xml:space="preserve"> საათი </w:t>
            </w:r>
          </w:p>
          <w:p w14:paraId="30CE03B7" w14:textId="77777777" w:rsidR="00F63D07" w:rsidRPr="008E0FF6" w:rsidRDefault="00F63D07" w:rsidP="00FB0EB1">
            <w:pPr>
              <w:spacing w:after="0" w:line="360" w:lineRule="auto"/>
              <w:rPr>
                <w:rFonts w:ascii="Sylfaen" w:hAnsi="Sylfaen" w:cs="Sylfaen"/>
                <w:bCs/>
                <w:i/>
                <w:sz w:val="20"/>
                <w:szCs w:val="20"/>
                <w:lang w:val="ka-GE"/>
              </w:rPr>
            </w:pPr>
            <w:r w:rsidRPr="008E0FF6">
              <w:rPr>
                <w:rFonts w:ascii="Sylfaen" w:hAnsi="Sylfaen" w:cs="Sylfaen"/>
                <w:bCs/>
                <w:i/>
                <w:sz w:val="20"/>
                <w:szCs w:val="20"/>
                <w:lang w:val="ka-GE"/>
              </w:rPr>
              <w:t xml:space="preserve"> 2.  პრაქტიკული მეცადინეობა:  </w:t>
            </w:r>
            <w:r w:rsidRPr="008E0FF6">
              <w:rPr>
                <w:rFonts w:ascii="Sylfaen" w:hAnsi="Sylfaen" w:cs="Sylfaen"/>
                <w:bCs/>
                <w:i/>
                <w:sz w:val="20"/>
                <w:szCs w:val="20"/>
              </w:rPr>
              <w:t xml:space="preserve">54 </w:t>
            </w:r>
            <w:r w:rsidRPr="008E0FF6">
              <w:rPr>
                <w:rFonts w:ascii="Sylfaen" w:hAnsi="Sylfaen" w:cs="Sylfaen"/>
                <w:bCs/>
                <w:i/>
                <w:sz w:val="20"/>
                <w:szCs w:val="20"/>
                <w:lang w:val="ka-GE"/>
              </w:rPr>
              <w:t xml:space="preserve">საათი </w:t>
            </w:r>
          </w:p>
          <w:p w14:paraId="6A7153CD" w14:textId="77777777" w:rsidR="00F63D07" w:rsidRPr="008E0FF6" w:rsidRDefault="00F63D07" w:rsidP="00FB0EB1">
            <w:pPr>
              <w:spacing w:after="0" w:line="360" w:lineRule="auto"/>
              <w:rPr>
                <w:rFonts w:ascii="Sylfaen" w:hAnsi="Sylfaen" w:cs="Sylfaen"/>
                <w:bCs/>
                <w:i/>
                <w:sz w:val="20"/>
                <w:szCs w:val="20"/>
                <w:lang w:val="ka-GE"/>
              </w:rPr>
            </w:pPr>
            <w:r w:rsidRPr="008E0FF6">
              <w:rPr>
                <w:rFonts w:ascii="Sylfaen" w:hAnsi="Sylfaen" w:cs="Sylfaen"/>
                <w:bCs/>
                <w:i/>
                <w:sz w:val="20"/>
                <w:szCs w:val="20"/>
                <w:lang w:val="ka-GE"/>
              </w:rPr>
              <w:t>3.  შუალედური გამოცდა: 1 საათი</w:t>
            </w:r>
          </w:p>
          <w:p w14:paraId="18A8D4E3" w14:textId="6EB62FCF" w:rsidR="00F63D07" w:rsidRPr="008E0FF6" w:rsidRDefault="00F63D07" w:rsidP="00FB0EB1">
            <w:pPr>
              <w:spacing w:after="0" w:line="360" w:lineRule="auto"/>
              <w:rPr>
                <w:rFonts w:ascii="Sylfaen" w:hAnsi="Sylfaen" w:cs="Sylfaen"/>
                <w:bCs/>
                <w:i/>
                <w:sz w:val="20"/>
                <w:szCs w:val="20"/>
                <w:lang w:val="ka-GE"/>
              </w:rPr>
            </w:pPr>
            <w:r w:rsidRPr="008E0FF6">
              <w:rPr>
                <w:rFonts w:ascii="Sylfaen" w:hAnsi="Sylfaen" w:cs="Sylfaen"/>
                <w:bCs/>
                <w:i/>
                <w:sz w:val="20"/>
                <w:szCs w:val="20"/>
                <w:lang w:val="ka-GE"/>
              </w:rPr>
              <w:t xml:space="preserve">4.  </w:t>
            </w:r>
            <w:r w:rsidR="00DE07CC" w:rsidRPr="008E0FF6">
              <w:rPr>
                <w:rFonts w:ascii="Sylfaen" w:hAnsi="Sylfaen" w:cs="Sylfaen"/>
                <w:bCs/>
                <w:i/>
                <w:sz w:val="20"/>
                <w:szCs w:val="20"/>
                <w:lang w:val="ka-GE"/>
              </w:rPr>
              <w:t>დასკვნით</w:t>
            </w:r>
            <w:r w:rsidRPr="008E0FF6">
              <w:rPr>
                <w:rFonts w:ascii="Sylfaen" w:hAnsi="Sylfaen" w:cs="Sylfaen"/>
                <w:bCs/>
                <w:i/>
                <w:sz w:val="20"/>
                <w:szCs w:val="20"/>
                <w:lang w:val="ka-GE"/>
              </w:rPr>
              <w:t>ი გამოცდა: 2 საათი</w:t>
            </w:r>
          </w:p>
          <w:p w14:paraId="1FFBD425" w14:textId="222C972C" w:rsidR="00F63D07" w:rsidRPr="008E0FF6" w:rsidRDefault="00F63D07" w:rsidP="00FB0EB1">
            <w:pPr>
              <w:spacing w:after="0" w:line="360" w:lineRule="auto"/>
              <w:jc w:val="both"/>
              <w:rPr>
                <w:rFonts w:ascii="Sylfaen" w:hAnsi="Sylfaen" w:cs="Sylfaen"/>
                <w:bCs/>
                <w:i/>
                <w:sz w:val="20"/>
                <w:szCs w:val="20"/>
                <w:lang w:val="ka-GE"/>
              </w:rPr>
            </w:pPr>
            <w:r w:rsidRPr="008E0FF6">
              <w:rPr>
                <w:rFonts w:ascii="Sylfaen" w:hAnsi="Sylfaen" w:cs="Sylfaen"/>
                <w:bCs/>
                <w:i/>
                <w:sz w:val="20"/>
                <w:szCs w:val="20"/>
                <w:lang w:val="ka-GE"/>
              </w:rPr>
              <w:t xml:space="preserve">5:  დამოუკიდებელი მუშაობა:  </w:t>
            </w:r>
            <w:r w:rsidRPr="008E0FF6">
              <w:rPr>
                <w:rFonts w:ascii="Sylfaen" w:hAnsi="Sylfaen" w:cs="Sylfaen"/>
                <w:bCs/>
                <w:i/>
                <w:sz w:val="20"/>
                <w:szCs w:val="20"/>
              </w:rPr>
              <w:t>75</w:t>
            </w:r>
            <w:r w:rsidRPr="008E0FF6">
              <w:rPr>
                <w:rFonts w:ascii="Sylfaen" w:hAnsi="Sylfaen" w:cs="Sylfaen"/>
                <w:bCs/>
                <w:i/>
                <w:sz w:val="20"/>
                <w:szCs w:val="20"/>
                <w:lang w:val="ka-GE"/>
              </w:rPr>
              <w:t xml:space="preserve"> საათი</w:t>
            </w:r>
          </w:p>
          <w:p w14:paraId="23B03094" w14:textId="77777777" w:rsidR="005D1CDB" w:rsidRPr="008E0FF6" w:rsidRDefault="005D1CDB" w:rsidP="005128CD">
            <w:pPr>
              <w:spacing w:after="0" w:line="276" w:lineRule="auto"/>
              <w:jc w:val="both"/>
              <w:rPr>
                <w:rFonts w:ascii="Sylfaen" w:hAnsi="Sylfaen" w:cs="Sylfaen"/>
                <w:bCs/>
                <w:i/>
                <w:sz w:val="20"/>
                <w:szCs w:val="20"/>
                <w:lang w:val="ka-GE"/>
              </w:rPr>
            </w:pPr>
          </w:p>
          <w:p w14:paraId="1B065474" w14:textId="47FD3330" w:rsidR="00F63D07" w:rsidRPr="008E0FF6" w:rsidRDefault="009755D2" w:rsidP="009755D2">
            <w:pPr>
              <w:spacing w:line="360" w:lineRule="auto"/>
              <w:jc w:val="both"/>
              <w:rPr>
                <w:rFonts w:ascii="Sylfaen" w:hAnsi="Sylfaen"/>
                <w:sz w:val="20"/>
                <w:szCs w:val="20"/>
                <w:lang w:val="ka-GE"/>
              </w:rPr>
            </w:pPr>
            <w:r w:rsidRPr="008E0FF6">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8E0FF6">
              <w:rPr>
                <w:rFonts w:ascii="Sylfaen" w:hAnsi="Sylfaen"/>
                <w:sz w:val="20"/>
                <w:szCs w:val="20"/>
              </w:rPr>
              <w:t xml:space="preserve"> </w:t>
            </w:r>
            <w:r w:rsidRPr="008E0FF6">
              <w:rPr>
                <w:rFonts w:ascii="Sylfaen" w:hAnsi="Sylfaen"/>
                <w:sz w:val="20"/>
                <w:szCs w:val="20"/>
                <w:lang w:val="ka-GE"/>
              </w:rPr>
              <w:t>საჭიროებისამებრ (ცხრილით განსაზღვრულ დროს)</w:t>
            </w:r>
          </w:p>
        </w:tc>
        <w:tc>
          <w:tcPr>
            <w:tcW w:w="1591" w:type="dxa"/>
            <w:tcBorders>
              <w:top w:val="single" w:sz="4" w:space="0" w:color="auto"/>
              <w:left w:val="single" w:sz="4" w:space="0" w:color="auto"/>
              <w:bottom w:val="single" w:sz="4" w:space="0" w:color="auto"/>
              <w:right w:val="single" w:sz="4" w:space="0" w:color="auto"/>
            </w:tcBorders>
          </w:tcPr>
          <w:p w14:paraId="5CE2A4C7" w14:textId="77777777" w:rsidR="00F63D07" w:rsidRPr="008E0FF6" w:rsidRDefault="00F63D07" w:rsidP="005128CD">
            <w:pPr>
              <w:spacing w:after="0" w:line="276" w:lineRule="auto"/>
              <w:rPr>
                <w:rFonts w:ascii="Sylfaen" w:hAnsi="Sylfaen" w:cs="Sylfaen"/>
                <w:bCs/>
                <w:i/>
                <w:sz w:val="20"/>
                <w:szCs w:val="20"/>
                <w:lang w:val="ka-GE"/>
              </w:rPr>
            </w:pPr>
          </w:p>
        </w:tc>
      </w:tr>
      <w:tr w:rsidR="00370667" w:rsidRPr="008E0FF6" w14:paraId="29CD49FD" w14:textId="77777777" w:rsidTr="008E0FF6">
        <w:tc>
          <w:tcPr>
            <w:tcW w:w="2502" w:type="dxa"/>
            <w:gridSpan w:val="2"/>
            <w:tcBorders>
              <w:top w:val="single" w:sz="4" w:space="0" w:color="auto"/>
              <w:left w:val="single" w:sz="4" w:space="0" w:color="auto"/>
              <w:bottom w:val="single" w:sz="4" w:space="0" w:color="auto"/>
              <w:right w:val="single" w:sz="4" w:space="0" w:color="auto"/>
            </w:tcBorders>
            <w:hideMark/>
          </w:tcPr>
          <w:p w14:paraId="710671A2" w14:textId="77777777" w:rsidR="00F63D07" w:rsidRPr="008E0FF6" w:rsidRDefault="00F63D07" w:rsidP="005128CD">
            <w:pPr>
              <w:spacing w:after="0" w:line="276" w:lineRule="auto"/>
              <w:jc w:val="both"/>
              <w:rPr>
                <w:rFonts w:ascii="Sylfaen" w:hAnsi="Sylfaen"/>
                <w:b/>
                <w:sz w:val="20"/>
                <w:szCs w:val="20"/>
              </w:rPr>
            </w:pPr>
            <w:proofErr w:type="spellStart"/>
            <w:r w:rsidRPr="008E0FF6">
              <w:rPr>
                <w:rFonts w:ascii="Sylfaen" w:hAnsi="Sylfaen"/>
                <w:b/>
                <w:sz w:val="20"/>
                <w:szCs w:val="20"/>
              </w:rPr>
              <w:t>სასწავლო</w:t>
            </w:r>
            <w:proofErr w:type="spellEnd"/>
            <w:r w:rsidRPr="008E0FF6">
              <w:rPr>
                <w:rFonts w:ascii="Sylfaen" w:hAnsi="Sylfaen"/>
                <w:b/>
                <w:sz w:val="20"/>
                <w:szCs w:val="20"/>
              </w:rPr>
              <w:t xml:space="preserve"> </w:t>
            </w:r>
            <w:proofErr w:type="spellStart"/>
            <w:r w:rsidRPr="008E0FF6">
              <w:rPr>
                <w:rFonts w:ascii="Sylfaen" w:hAnsi="Sylfaen"/>
                <w:b/>
                <w:sz w:val="20"/>
                <w:szCs w:val="20"/>
              </w:rPr>
              <w:t>კურსის</w:t>
            </w:r>
            <w:proofErr w:type="spellEnd"/>
          </w:p>
          <w:p w14:paraId="1F425A0D" w14:textId="77777777" w:rsidR="00F63D07" w:rsidRPr="008E0FF6" w:rsidRDefault="00F63D07" w:rsidP="005128CD">
            <w:pPr>
              <w:spacing w:after="0" w:line="276" w:lineRule="auto"/>
              <w:rPr>
                <w:rFonts w:ascii="Sylfaen" w:hAnsi="Sylfaen"/>
                <w:sz w:val="20"/>
                <w:szCs w:val="20"/>
              </w:rPr>
            </w:pPr>
            <w:proofErr w:type="spellStart"/>
            <w:r w:rsidRPr="008E0FF6">
              <w:rPr>
                <w:rFonts w:ascii="Sylfaen" w:hAnsi="Sylfaen"/>
                <w:b/>
                <w:sz w:val="20"/>
                <w:szCs w:val="20"/>
              </w:rPr>
              <w:t>მიზნები</w:t>
            </w:r>
            <w:proofErr w:type="spellEnd"/>
          </w:p>
        </w:tc>
        <w:tc>
          <w:tcPr>
            <w:tcW w:w="6193" w:type="dxa"/>
            <w:tcBorders>
              <w:top w:val="single" w:sz="4" w:space="0" w:color="auto"/>
              <w:left w:val="single" w:sz="4" w:space="0" w:color="auto"/>
              <w:bottom w:val="single" w:sz="4" w:space="0" w:color="auto"/>
              <w:right w:val="single" w:sz="4" w:space="0" w:color="auto"/>
            </w:tcBorders>
            <w:hideMark/>
          </w:tcPr>
          <w:p w14:paraId="4F85647C" w14:textId="77777777" w:rsidR="00F63D07" w:rsidRPr="008E0FF6" w:rsidRDefault="00F63D07" w:rsidP="005128CD">
            <w:pPr>
              <w:spacing w:after="0" w:line="276" w:lineRule="auto"/>
              <w:jc w:val="both"/>
              <w:rPr>
                <w:rFonts w:ascii="Sylfaen" w:hAnsi="Sylfaen" w:cs="Sylfaen"/>
                <w:i/>
                <w:sz w:val="20"/>
                <w:szCs w:val="20"/>
                <w:lang w:val="ka-GE"/>
              </w:rPr>
            </w:pPr>
            <w:r w:rsidRPr="008E0FF6">
              <w:rPr>
                <w:rFonts w:ascii="Sylfaen" w:hAnsi="Sylfaen"/>
                <w:sz w:val="20"/>
                <w:szCs w:val="20"/>
                <w:lang w:val="ka-GE"/>
              </w:rPr>
              <w:t>სასწავლო კურსის მიზანია სტუდენტმა შეისწავლოს ძირითადი ინფექციური დაავა</w:t>
            </w:r>
            <w:r w:rsidRPr="008E0FF6">
              <w:rPr>
                <w:rFonts w:ascii="Sylfaen" w:hAnsi="Sylfaen"/>
                <w:sz w:val="20"/>
                <w:szCs w:val="20"/>
                <w:lang w:val="ka-GE"/>
              </w:rPr>
              <w:softHyphen/>
              <w:t>დებების ეტიოპათოგენეზი, ეპიდემიოლოგია, კლინიკური მიმდინა</w:t>
            </w:r>
            <w:r w:rsidRPr="008E0FF6">
              <w:rPr>
                <w:rFonts w:ascii="Sylfaen" w:hAnsi="Sylfaen"/>
                <w:sz w:val="20"/>
                <w:szCs w:val="20"/>
                <w:lang w:val="ka-GE"/>
              </w:rPr>
              <w:softHyphen/>
              <w:t>რეობა, დიაგნოსტიკის და მკურნალობის პრინციპები.</w:t>
            </w:r>
          </w:p>
        </w:tc>
        <w:tc>
          <w:tcPr>
            <w:tcW w:w="1591" w:type="dxa"/>
            <w:tcBorders>
              <w:top w:val="single" w:sz="4" w:space="0" w:color="auto"/>
              <w:left w:val="single" w:sz="4" w:space="0" w:color="auto"/>
              <w:bottom w:val="single" w:sz="4" w:space="0" w:color="auto"/>
              <w:right w:val="single" w:sz="4" w:space="0" w:color="auto"/>
            </w:tcBorders>
          </w:tcPr>
          <w:p w14:paraId="4B6CD8FD" w14:textId="77777777" w:rsidR="00F63D07" w:rsidRPr="008E0FF6" w:rsidRDefault="00F63D07" w:rsidP="005128CD">
            <w:pPr>
              <w:spacing w:after="0" w:line="276" w:lineRule="auto"/>
              <w:jc w:val="both"/>
              <w:rPr>
                <w:rFonts w:ascii="Sylfaen" w:hAnsi="Sylfaen"/>
                <w:sz w:val="20"/>
                <w:szCs w:val="20"/>
                <w:lang w:val="ka-GE"/>
              </w:rPr>
            </w:pPr>
          </w:p>
        </w:tc>
      </w:tr>
      <w:tr w:rsidR="00370667" w:rsidRPr="008E0FF6" w14:paraId="174C2E8F" w14:textId="77777777" w:rsidTr="008E0FF6">
        <w:tc>
          <w:tcPr>
            <w:tcW w:w="2502" w:type="dxa"/>
            <w:gridSpan w:val="2"/>
            <w:tcBorders>
              <w:top w:val="single" w:sz="4" w:space="0" w:color="auto"/>
              <w:left w:val="single" w:sz="4" w:space="0" w:color="auto"/>
              <w:bottom w:val="single" w:sz="4" w:space="0" w:color="auto"/>
              <w:right w:val="single" w:sz="4" w:space="0" w:color="auto"/>
            </w:tcBorders>
            <w:hideMark/>
          </w:tcPr>
          <w:p w14:paraId="439C2DDA" w14:textId="77777777" w:rsidR="00F63D07" w:rsidRPr="008E0FF6" w:rsidRDefault="00F63D07" w:rsidP="005128CD">
            <w:pPr>
              <w:spacing w:after="0" w:line="276" w:lineRule="auto"/>
              <w:jc w:val="both"/>
              <w:rPr>
                <w:rFonts w:ascii="Sylfaen" w:hAnsi="Sylfaen"/>
                <w:b/>
                <w:sz w:val="20"/>
                <w:szCs w:val="20"/>
              </w:rPr>
            </w:pPr>
            <w:proofErr w:type="spellStart"/>
            <w:r w:rsidRPr="008E0FF6">
              <w:rPr>
                <w:rFonts w:ascii="Sylfaen" w:hAnsi="Sylfaen"/>
                <w:b/>
                <w:sz w:val="20"/>
                <w:szCs w:val="20"/>
              </w:rPr>
              <w:t>დაშვების</w:t>
            </w:r>
            <w:proofErr w:type="spellEnd"/>
            <w:r w:rsidRPr="008E0FF6">
              <w:rPr>
                <w:rFonts w:ascii="Sylfaen" w:hAnsi="Sylfaen"/>
                <w:b/>
                <w:sz w:val="20"/>
                <w:szCs w:val="20"/>
              </w:rPr>
              <w:t xml:space="preserve"> </w:t>
            </w:r>
            <w:proofErr w:type="spellStart"/>
            <w:r w:rsidRPr="008E0FF6">
              <w:rPr>
                <w:rFonts w:ascii="Sylfaen" w:hAnsi="Sylfaen"/>
                <w:b/>
                <w:sz w:val="20"/>
                <w:szCs w:val="20"/>
              </w:rPr>
              <w:t>წინაპირობები</w:t>
            </w:r>
            <w:proofErr w:type="spellEnd"/>
          </w:p>
        </w:tc>
        <w:tc>
          <w:tcPr>
            <w:tcW w:w="6193" w:type="dxa"/>
            <w:tcBorders>
              <w:top w:val="single" w:sz="4" w:space="0" w:color="auto"/>
              <w:left w:val="single" w:sz="4" w:space="0" w:color="auto"/>
              <w:bottom w:val="single" w:sz="4" w:space="0" w:color="auto"/>
              <w:right w:val="single" w:sz="4" w:space="0" w:color="auto"/>
            </w:tcBorders>
            <w:hideMark/>
          </w:tcPr>
          <w:p w14:paraId="5997CDD9" w14:textId="3F1F5BD4" w:rsidR="00F63D07" w:rsidRPr="008E0FF6" w:rsidRDefault="00A66F8F" w:rsidP="001E09EE">
            <w:pPr>
              <w:spacing w:after="0" w:line="276" w:lineRule="auto"/>
              <w:jc w:val="both"/>
              <w:rPr>
                <w:rFonts w:ascii="Sylfaen" w:hAnsi="Sylfaen"/>
                <w:b/>
                <w:bCs/>
                <w:sz w:val="20"/>
                <w:szCs w:val="20"/>
              </w:rPr>
            </w:pPr>
            <w:r w:rsidRPr="008E0FF6">
              <w:rPr>
                <w:rFonts w:ascii="Sylfaen" w:hAnsi="Sylfaen"/>
                <w:b/>
                <w:bCs/>
                <w:sz w:val="20"/>
                <w:szCs w:val="20"/>
                <w:lang w:val="ka-GE"/>
              </w:rPr>
              <w:t>მიკრობიოლოგია, ვირუსოლოგია, იმუნოლოგია1;</w:t>
            </w:r>
            <w:r w:rsidR="00FB0EB1" w:rsidRPr="008E0FF6">
              <w:rPr>
                <w:rFonts w:ascii="Sylfaen" w:hAnsi="Sylfaen"/>
                <w:b/>
                <w:bCs/>
                <w:sz w:val="20"/>
                <w:szCs w:val="20"/>
              </w:rPr>
              <w:t xml:space="preserve"> </w:t>
            </w:r>
            <w:r w:rsidRPr="008E0FF6">
              <w:rPr>
                <w:rFonts w:ascii="Sylfaen" w:hAnsi="Sylfaen"/>
                <w:b/>
                <w:bCs/>
                <w:sz w:val="20"/>
                <w:szCs w:val="20"/>
                <w:lang w:val="ka-GE"/>
              </w:rPr>
              <w:t xml:space="preserve">2; </w:t>
            </w:r>
            <w:r w:rsidR="00F63D07" w:rsidRPr="008E0FF6">
              <w:rPr>
                <w:rFonts w:ascii="Sylfaen" w:hAnsi="Sylfaen"/>
                <w:b/>
                <w:bCs/>
                <w:sz w:val="20"/>
                <w:szCs w:val="20"/>
                <w:lang w:val="ka-GE"/>
              </w:rPr>
              <w:t>შინაგან დაავადებები 2</w:t>
            </w:r>
            <w:r w:rsidRPr="008E0FF6">
              <w:rPr>
                <w:rFonts w:ascii="Sylfaen" w:hAnsi="Sylfaen"/>
                <w:b/>
                <w:bCs/>
                <w:sz w:val="20"/>
                <w:szCs w:val="20"/>
              </w:rPr>
              <w:t xml:space="preserve">. </w:t>
            </w:r>
          </w:p>
        </w:tc>
        <w:tc>
          <w:tcPr>
            <w:tcW w:w="1591" w:type="dxa"/>
            <w:tcBorders>
              <w:top w:val="single" w:sz="4" w:space="0" w:color="auto"/>
              <w:left w:val="single" w:sz="4" w:space="0" w:color="auto"/>
              <w:bottom w:val="single" w:sz="4" w:space="0" w:color="auto"/>
              <w:right w:val="single" w:sz="4" w:space="0" w:color="auto"/>
            </w:tcBorders>
          </w:tcPr>
          <w:p w14:paraId="2FC0ECE1" w14:textId="77777777" w:rsidR="00F63D07" w:rsidRPr="008E0FF6" w:rsidRDefault="00F63D07" w:rsidP="001E09EE">
            <w:pPr>
              <w:spacing w:after="0" w:line="276" w:lineRule="auto"/>
              <w:jc w:val="both"/>
              <w:rPr>
                <w:rFonts w:ascii="Sylfaen" w:hAnsi="Sylfaen"/>
                <w:sz w:val="20"/>
                <w:szCs w:val="20"/>
                <w:lang w:val="ka-GE"/>
              </w:rPr>
            </w:pPr>
          </w:p>
        </w:tc>
      </w:tr>
      <w:tr w:rsidR="00370667" w:rsidRPr="008E0FF6" w14:paraId="2C62E727"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60A2EDFA" w14:textId="77777777" w:rsidR="00F63D07" w:rsidRPr="008E0FF6" w:rsidRDefault="00F63D07" w:rsidP="005128CD">
            <w:pPr>
              <w:spacing w:after="0" w:line="276" w:lineRule="auto"/>
              <w:jc w:val="both"/>
              <w:rPr>
                <w:rFonts w:ascii="Sylfaen" w:hAnsi="Sylfaen"/>
                <w:b/>
                <w:sz w:val="20"/>
                <w:szCs w:val="20"/>
              </w:rPr>
            </w:pPr>
            <w:proofErr w:type="spellStart"/>
            <w:r w:rsidRPr="008E0FF6">
              <w:rPr>
                <w:rFonts w:ascii="Sylfaen" w:hAnsi="Sylfaen"/>
                <w:b/>
                <w:sz w:val="20"/>
                <w:szCs w:val="20"/>
              </w:rPr>
              <w:t>სწავლის</w:t>
            </w:r>
            <w:proofErr w:type="spellEnd"/>
            <w:r w:rsidRPr="008E0FF6">
              <w:rPr>
                <w:rFonts w:ascii="Sylfaen" w:hAnsi="Sylfaen"/>
                <w:b/>
                <w:sz w:val="20"/>
                <w:szCs w:val="20"/>
              </w:rPr>
              <w:t xml:space="preserve"> </w:t>
            </w:r>
            <w:proofErr w:type="spellStart"/>
            <w:r w:rsidRPr="008E0FF6">
              <w:rPr>
                <w:rFonts w:ascii="Sylfaen" w:hAnsi="Sylfaen"/>
                <w:b/>
                <w:sz w:val="20"/>
                <w:szCs w:val="20"/>
              </w:rPr>
              <w:t>შედეგები</w:t>
            </w:r>
            <w:proofErr w:type="spellEnd"/>
          </w:p>
        </w:tc>
        <w:tc>
          <w:tcPr>
            <w:tcW w:w="6193" w:type="dxa"/>
            <w:tcBorders>
              <w:top w:val="single" w:sz="4" w:space="0" w:color="auto"/>
              <w:left w:val="single" w:sz="4" w:space="0" w:color="auto"/>
              <w:bottom w:val="single" w:sz="4" w:space="0" w:color="auto"/>
              <w:right w:val="single" w:sz="4" w:space="0" w:color="auto"/>
            </w:tcBorders>
          </w:tcPr>
          <w:p w14:paraId="65907B57" w14:textId="77777777" w:rsidR="00F63D07" w:rsidRPr="008E0FF6" w:rsidRDefault="00F63D07" w:rsidP="005128CD">
            <w:pPr>
              <w:pStyle w:val="ListParagraph"/>
              <w:numPr>
                <w:ilvl w:val="0"/>
                <w:numId w:val="29"/>
              </w:numPr>
              <w:spacing w:after="0" w:line="276" w:lineRule="auto"/>
              <w:jc w:val="both"/>
              <w:rPr>
                <w:rFonts w:ascii="Sylfaen" w:hAnsi="Sylfaen"/>
                <w:b/>
                <w:sz w:val="20"/>
                <w:szCs w:val="20"/>
                <w:lang w:val="de-DE"/>
              </w:rPr>
            </w:pPr>
            <w:r w:rsidRPr="008E0FF6">
              <w:rPr>
                <w:rFonts w:ascii="Sylfaen" w:hAnsi="Sylfaen"/>
                <w:b/>
                <w:sz w:val="20"/>
                <w:szCs w:val="20"/>
                <w:lang w:val="de-DE"/>
              </w:rPr>
              <w:t>ცოდნა და გაცნობიერება</w:t>
            </w:r>
          </w:p>
          <w:p w14:paraId="72D8AB8B" w14:textId="7ECDB53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სტუდენტ</w:t>
            </w:r>
            <w:r w:rsidR="00933C44" w:rsidRPr="008E0FF6">
              <w:rPr>
                <w:rFonts w:ascii="Sylfaen" w:hAnsi="Sylfaen"/>
                <w:sz w:val="20"/>
                <w:szCs w:val="20"/>
                <w:lang w:val="ka-GE"/>
              </w:rPr>
              <w:t>მა იცის</w:t>
            </w:r>
            <w:r w:rsidRPr="008E0FF6">
              <w:rPr>
                <w:rFonts w:ascii="Sylfaen" w:hAnsi="Sylfaen"/>
                <w:sz w:val="20"/>
                <w:szCs w:val="20"/>
                <w:lang w:val="ka-GE"/>
              </w:rPr>
              <w:t>:</w:t>
            </w:r>
          </w:p>
          <w:p w14:paraId="7D39E5C2" w14:textId="77777777" w:rsidR="00F63D07" w:rsidRPr="008E0FF6" w:rsidRDefault="00F63D07" w:rsidP="005128CD">
            <w:pPr>
              <w:pStyle w:val="ListParagraph"/>
              <w:numPr>
                <w:ilvl w:val="0"/>
                <w:numId w:val="31"/>
              </w:numPr>
              <w:spacing w:after="0" w:line="276" w:lineRule="auto"/>
              <w:jc w:val="both"/>
              <w:rPr>
                <w:rFonts w:ascii="Sylfaen" w:hAnsi="Sylfaen"/>
                <w:sz w:val="20"/>
                <w:szCs w:val="20"/>
                <w:lang w:val="ka-GE"/>
              </w:rPr>
            </w:pPr>
            <w:r w:rsidRPr="008E0FF6">
              <w:rPr>
                <w:rFonts w:ascii="Sylfaen" w:hAnsi="Sylfaen"/>
                <w:sz w:val="20"/>
                <w:szCs w:val="20"/>
                <w:lang w:val="ka-GE"/>
              </w:rPr>
              <w:t>ინფექციური დაავადებების ეტიოლოგია, პათოგენეზი, დიაგნოსტიკის საშუალებები, მკურნალობისა და პროფილაქტიკის პრინციპები.</w:t>
            </w:r>
          </w:p>
          <w:p w14:paraId="313043D4" w14:textId="77777777" w:rsidR="00F63D07" w:rsidRPr="008E0FF6" w:rsidRDefault="00F63D07" w:rsidP="005128CD">
            <w:pPr>
              <w:pStyle w:val="ListParagraph"/>
              <w:spacing w:after="0" w:line="276" w:lineRule="auto"/>
              <w:ind w:left="1365"/>
              <w:jc w:val="both"/>
              <w:rPr>
                <w:rFonts w:ascii="Sylfaen" w:hAnsi="Sylfaen"/>
                <w:sz w:val="20"/>
                <w:szCs w:val="20"/>
                <w:lang w:val="ka-GE"/>
              </w:rPr>
            </w:pPr>
          </w:p>
          <w:p w14:paraId="23A6FBB3" w14:textId="77777777" w:rsidR="00F63D07" w:rsidRPr="008E0FF6" w:rsidRDefault="00F63D07" w:rsidP="005128CD">
            <w:pPr>
              <w:pStyle w:val="ListParagraph"/>
              <w:numPr>
                <w:ilvl w:val="0"/>
                <w:numId w:val="29"/>
              </w:numPr>
              <w:spacing w:after="0" w:line="276" w:lineRule="auto"/>
              <w:jc w:val="both"/>
              <w:rPr>
                <w:rFonts w:ascii="Sylfaen" w:hAnsi="Sylfaen"/>
                <w:b/>
                <w:sz w:val="20"/>
                <w:szCs w:val="20"/>
                <w:lang w:val="de-DE"/>
              </w:rPr>
            </w:pPr>
            <w:r w:rsidRPr="008E0FF6">
              <w:rPr>
                <w:rFonts w:ascii="Sylfaen" w:hAnsi="Sylfaen"/>
                <w:b/>
                <w:sz w:val="20"/>
                <w:szCs w:val="20"/>
                <w:lang w:val="de-DE"/>
              </w:rPr>
              <w:t>უნარი</w:t>
            </w:r>
          </w:p>
          <w:p w14:paraId="5812DA24" w14:textId="50529E3C" w:rsidR="00F63D07" w:rsidRPr="008E0FF6" w:rsidRDefault="00F63D07" w:rsidP="00FB0EB1">
            <w:pPr>
              <w:spacing w:after="0" w:line="276" w:lineRule="auto"/>
              <w:jc w:val="both"/>
              <w:rPr>
                <w:rFonts w:ascii="Sylfaen" w:hAnsi="Sylfaen"/>
                <w:sz w:val="20"/>
                <w:szCs w:val="20"/>
                <w:lang w:val="ka-GE"/>
              </w:rPr>
            </w:pPr>
            <w:r w:rsidRPr="008E0FF6">
              <w:rPr>
                <w:rFonts w:ascii="Sylfaen" w:hAnsi="Sylfaen"/>
                <w:sz w:val="20"/>
                <w:szCs w:val="20"/>
                <w:lang w:val="ka-GE"/>
              </w:rPr>
              <w:t xml:space="preserve">სტუდენტი </w:t>
            </w:r>
            <w:r w:rsidR="00933C44" w:rsidRPr="008E0FF6">
              <w:rPr>
                <w:rFonts w:ascii="Sylfaen" w:hAnsi="Sylfaen"/>
                <w:sz w:val="20"/>
                <w:szCs w:val="20"/>
                <w:lang w:val="ka-GE"/>
              </w:rPr>
              <w:t>ახორციელებს</w:t>
            </w:r>
            <w:r w:rsidRPr="008E0FF6">
              <w:rPr>
                <w:rFonts w:ascii="Sylfaen" w:hAnsi="Sylfaen"/>
                <w:sz w:val="20"/>
                <w:szCs w:val="20"/>
                <w:lang w:val="ka-GE"/>
              </w:rPr>
              <w:t>:</w:t>
            </w:r>
          </w:p>
          <w:p w14:paraId="6647884B" w14:textId="77777777" w:rsidR="00F63D07" w:rsidRPr="008E0FF6" w:rsidRDefault="00F63D07" w:rsidP="00FB0EB1">
            <w:pPr>
              <w:pStyle w:val="ListParagraph"/>
              <w:numPr>
                <w:ilvl w:val="0"/>
                <w:numId w:val="32"/>
              </w:numPr>
              <w:spacing w:after="0" w:line="276" w:lineRule="auto"/>
              <w:jc w:val="both"/>
              <w:rPr>
                <w:rFonts w:ascii="Sylfaen" w:hAnsi="Sylfaen"/>
                <w:sz w:val="20"/>
                <w:szCs w:val="20"/>
                <w:lang w:val="ka-GE"/>
              </w:rPr>
            </w:pPr>
            <w:r w:rsidRPr="008E0FF6">
              <w:rPr>
                <w:rFonts w:ascii="Sylfaen" w:hAnsi="Sylfaen" w:cs="Sylfaen"/>
                <w:sz w:val="20"/>
                <w:szCs w:val="20"/>
                <w:lang w:val="ka-GE"/>
              </w:rPr>
              <w:t xml:space="preserve">ინფექციური ავადმყოფის ფიზიკურ გამოკვლევას, </w:t>
            </w:r>
            <w:r w:rsidRPr="008E0FF6">
              <w:rPr>
                <w:rFonts w:ascii="Sylfaen" w:hAnsi="Sylfaen" w:cs="Sylfaen"/>
                <w:sz w:val="20"/>
                <w:szCs w:val="20"/>
                <w:lang w:val="ka-GE"/>
              </w:rPr>
              <w:lastRenderedPageBreak/>
              <w:t>გამოკვლევის გეგმის განსაზღვრას;</w:t>
            </w:r>
          </w:p>
          <w:p w14:paraId="614490B1" w14:textId="77777777" w:rsidR="00F63D07" w:rsidRPr="008E0FF6" w:rsidRDefault="00F63D07" w:rsidP="00FB0EB1">
            <w:pPr>
              <w:pStyle w:val="ListParagraph"/>
              <w:numPr>
                <w:ilvl w:val="0"/>
                <w:numId w:val="32"/>
              </w:numPr>
              <w:spacing w:after="0" w:line="276" w:lineRule="auto"/>
              <w:jc w:val="both"/>
              <w:rPr>
                <w:rFonts w:ascii="Sylfaen" w:hAnsi="Sylfaen"/>
                <w:sz w:val="20"/>
                <w:szCs w:val="20"/>
                <w:lang w:val="ka-GE"/>
              </w:rPr>
            </w:pPr>
            <w:r w:rsidRPr="008E0FF6">
              <w:rPr>
                <w:rFonts w:ascii="Sylfaen" w:hAnsi="Sylfaen" w:cs="Sylfaen"/>
                <w:sz w:val="20"/>
                <w:szCs w:val="20"/>
                <w:lang w:val="ka-GE"/>
              </w:rPr>
              <w:t>გამოკვლევის შდეგების საფუძველზე დიაგნოზის განსაზღვრასა და მკურნალობის გეგმის შემუშვებას.</w:t>
            </w:r>
          </w:p>
          <w:p w14:paraId="1E6FC246" w14:textId="64D5FBE1" w:rsidR="00F63D07" w:rsidRPr="008E0FF6" w:rsidRDefault="00F63D07" w:rsidP="00FB0EB1">
            <w:pPr>
              <w:spacing w:after="0" w:line="276" w:lineRule="auto"/>
              <w:jc w:val="both"/>
              <w:rPr>
                <w:rFonts w:ascii="Sylfaen" w:hAnsi="Sylfaen"/>
                <w:sz w:val="20"/>
                <w:szCs w:val="20"/>
                <w:lang w:val="ka-GE"/>
              </w:rPr>
            </w:pPr>
            <w:r w:rsidRPr="008E0FF6">
              <w:rPr>
                <w:rFonts w:ascii="Sylfaen" w:hAnsi="Sylfaen"/>
                <w:sz w:val="20"/>
                <w:szCs w:val="20"/>
                <w:lang w:val="ka-GE"/>
              </w:rPr>
              <w:t xml:space="preserve">ფიზიკური გამოკვლევის საფუძველზე </w:t>
            </w:r>
            <w:r w:rsidR="00933C44" w:rsidRPr="008E0FF6">
              <w:rPr>
                <w:rFonts w:ascii="Sylfaen" w:hAnsi="Sylfaen"/>
                <w:sz w:val="20"/>
                <w:szCs w:val="20"/>
                <w:lang w:val="ka-GE"/>
              </w:rPr>
              <w:t xml:space="preserve">ნიშნავს </w:t>
            </w:r>
            <w:r w:rsidRPr="008E0FF6">
              <w:rPr>
                <w:rFonts w:ascii="Sylfaen" w:hAnsi="Sylfaen"/>
                <w:sz w:val="20"/>
                <w:szCs w:val="20"/>
                <w:lang w:val="ka-GE"/>
              </w:rPr>
              <w:t>დამატებითი გამოკვლევებს;</w:t>
            </w:r>
          </w:p>
          <w:p w14:paraId="407CC774" w14:textId="05F4F4E8" w:rsidR="00F63D07" w:rsidRPr="008E0FF6" w:rsidRDefault="00F63D07" w:rsidP="00FB0EB1">
            <w:pPr>
              <w:pStyle w:val="ListParagraph"/>
              <w:numPr>
                <w:ilvl w:val="0"/>
                <w:numId w:val="30"/>
              </w:numPr>
              <w:spacing w:after="0" w:line="276" w:lineRule="auto"/>
              <w:jc w:val="both"/>
              <w:rPr>
                <w:rFonts w:ascii="Sylfaen" w:hAnsi="Sylfaen"/>
                <w:sz w:val="20"/>
                <w:szCs w:val="20"/>
                <w:lang w:val="ka-GE"/>
              </w:rPr>
            </w:pPr>
            <w:r w:rsidRPr="008E0FF6">
              <w:rPr>
                <w:rFonts w:ascii="Sylfaen" w:hAnsi="Sylfaen"/>
                <w:sz w:val="20"/>
                <w:szCs w:val="20"/>
                <w:lang w:val="ka-GE"/>
              </w:rPr>
              <w:t xml:space="preserve">გამოკვლევის შედეგების საფუძველზე </w:t>
            </w:r>
            <w:r w:rsidR="00933C44" w:rsidRPr="008E0FF6">
              <w:rPr>
                <w:rFonts w:ascii="Sylfaen" w:hAnsi="Sylfaen"/>
                <w:sz w:val="20"/>
                <w:szCs w:val="20"/>
                <w:lang w:val="ka-GE"/>
              </w:rPr>
              <w:t xml:space="preserve">გამოაქვს </w:t>
            </w:r>
            <w:r w:rsidRPr="008E0FF6">
              <w:rPr>
                <w:rFonts w:ascii="Sylfaen" w:hAnsi="Sylfaen"/>
                <w:sz w:val="20"/>
                <w:szCs w:val="20"/>
                <w:lang w:val="ka-GE"/>
              </w:rPr>
              <w:t>დიაგნოზი.</w:t>
            </w:r>
          </w:p>
          <w:p w14:paraId="0DFC86AF" w14:textId="0A84D105" w:rsidR="00F63D07" w:rsidRPr="008E0FF6" w:rsidRDefault="00F63D07" w:rsidP="00FB0EB1">
            <w:pPr>
              <w:pStyle w:val="ListParagraph"/>
              <w:numPr>
                <w:ilvl w:val="0"/>
                <w:numId w:val="30"/>
              </w:numPr>
              <w:spacing w:after="0" w:line="276" w:lineRule="auto"/>
              <w:jc w:val="both"/>
              <w:rPr>
                <w:rFonts w:ascii="Sylfaen" w:hAnsi="Sylfaen"/>
                <w:sz w:val="20"/>
                <w:szCs w:val="20"/>
                <w:lang w:val="ka-GE"/>
              </w:rPr>
            </w:pPr>
            <w:r w:rsidRPr="008E0FF6">
              <w:rPr>
                <w:rFonts w:ascii="Sylfaen" w:hAnsi="Sylfaen" w:cs="Sylfaen"/>
                <w:sz w:val="20"/>
                <w:szCs w:val="20"/>
                <w:lang w:val="ka-GE"/>
              </w:rPr>
              <w:t>პაციენტის</w:t>
            </w:r>
            <w:r w:rsidRPr="008E0FF6">
              <w:rPr>
                <w:rFonts w:ascii="Sylfaen" w:hAnsi="Sylfaen"/>
                <w:sz w:val="20"/>
                <w:szCs w:val="20"/>
                <w:lang w:val="ka-GE"/>
              </w:rPr>
              <w:t xml:space="preserve"> ფსიქოლოგიური და ხასიათობრივი თავისებურებების გათვალისწინებით </w:t>
            </w:r>
            <w:r w:rsidR="00933C44" w:rsidRPr="008E0FF6">
              <w:rPr>
                <w:rFonts w:ascii="Sylfaen" w:hAnsi="Sylfaen"/>
                <w:sz w:val="20"/>
                <w:szCs w:val="20"/>
                <w:lang w:val="ka-GE"/>
              </w:rPr>
              <w:t xml:space="preserve">წარმართავს </w:t>
            </w:r>
            <w:r w:rsidRPr="008E0FF6">
              <w:rPr>
                <w:rFonts w:ascii="Sylfaen" w:hAnsi="Sylfaen"/>
                <w:sz w:val="20"/>
                <w:szCs w:val="20"/>
                <w:lang w:val="ka-GE"/>
              </w:rPr>
              <w:t>მასთან ეფექტურ ვერბალურ და არავერბალურ კომუნიკაციას, ანამნეზის მოგროვებას და წერილობითი ფორმით რეგისტრაციას.</w:t>
            </w:r>
          </w:p>
          <w:p w14:paraId="2BC79D60" w14:textId="0D0C6D9C" w:rsidR="00F63D07" w:rsidRPr="008E0FF6" w:rsidRDefault="00933C44" w:rsidP="00FB0EB1">
            <w:pPr>
              <w:numPr>
                <w:ilvl w:val="0"/>
                <w:numId w:val="28"/>
              </w:numPr>
              <w:spacing w:after="0" w:line="276" w:lineRule="auto"/>
              <w:jc w:val="both"/>
              <w:rPr>
                <w:rFonts w:ascii="Sylfaen" w:hAnsi="Sylfaen"/>
                <w:sz w:val="20"/>
                <w:szCs w:val="20"/>
              </w:rPr>
            </w:pPr>
            <w:r w:rsidRPr="008E0FF6">
              <w:rPr>
                <w:rFonts w:ascii="Sylfaen" w:hAnsi="Sylfaen"/>
                <w:sz w:val="20"/>
                <w:szCs w:val="20"/>
                <w:lang w:val="ka-GE"/>
              </w:rPr>
              <w:t xml:space="preserve">იყენებს </w:t>
            </w:r>
            <w:r w:rsidR="00F63D07" w:rsidRPr="008E0FF6">
              <w:rPr>
                <w:rFonts w:ascii="Sylfaen" w:hAnsi="Sylfaen"/>
                <w:sz w:val="20"/>
                <w:szCs w:val="20"/>
                <w:lang w:val="ka-GE"/>
              </w:rPr>
              <w:t>მიღებულ ცოდნა</w:t>
            </w:r>
            <w:r w:rsidRPr="008E0FF6">
              <w:rPr>
                <w:rFonts w:ascii="Sylfaen" w:hAnsi="Sylfaen"/>
                <w:sz w:val="20"/>
                <w:szCs w:val="20"/>
                <w:lang w:val="ka-GE"/>
              </w:rPr>
              <w:t>ს</w:t>
            </w:r>
            <w:r w:rsidR="00F63D07" w:rsidRPr="008E0FF6">
              <w:rPr>
                <w:rFonts w:ascii="Sylfaen" w:hAnsi="Sylfaen"/>
                <w:sz w:val="20"/>
                <w:szCs w:val="20"/>
                <w:lang w:val="ka-GE"/>
              </w:rPr>
              <w:t xml:space="preserve"> პროფესიული საქმიანობის წარმოების პროცესში.</w:t>
            </w:r>
          </w:p>
          <w:p w14:paraId="23ED2F63" w14:textId="77777777" w:rsidR="00F63D07" w:rsidRPr="008E0FF6" w:rsidRDefault="00F63D07" w:rsidP="005128CD">
            <w:pPr>
              <w:spacing w:after="0" w:line="276" w:lineRule="auto"/>
              <w:rPr>
                <w:rFonts w:ascii="Sylfaen" w:hAnsi="Sylfaen"/>
                <w:sz w:val="20"/>
                <w:szCs w:val="20"/>
                <w:lang w:val="ka-GE"/>
              </w:rPr>
            </w:pPr>
          </w:p>
          <w:p w14:paraId="5D3FB5B1" w14:textId="77777777" w:rsidR="00F63D07" w:rsidRPr="008E0FF6" w:rsidRDefault="00F63D07" w:rsidP="0040420A">
            <w:pPr>
              <w:pStyle w:val="ListParagraph"/>
              <w:numPr>
                <w:ilvl w:val="0"/>
                <w:numId w:val="29"/>
              </w:numPr>
              <w:spacing w:after="0" w:line="276" w:lineRule="auto"/>
              <w:rPr>
                <w:rFonts w:ascii="Sylfaen" w:hAnsi="Sylfaen"/>
                <w:b/>
                <w:sz w:val="20"/>
                <w:szCs w:val="20"/>
                <w:lang w:val="ka-GE"/>
              </w:rPr>
            </w:pPr>
            <w:r w:rsidRPr="008E0FF6">
              <w:rPr>
                <w:rFonts w:ascii="Sylfaen" w:hAnsi="Sylfaen" w:cs="Sylfaen"/>
                <w:b/>
                <w:sz w:val="20"/>
                <w:szCs w:val="20"/>
                <w:lang w:val="ka-GE"/>
              </w:rPr>
              <w:t>პასუხიმგებლობა</w:t>
            </w:r>
            <w:r w:rsidRPr="008E0FF6">
              <w:rPr>
                <w:rFonts w:ascii="Sylfaen" w:hAnsi="Sylfaen"/>
                <w:b/>
                <w:sz w:val="20"/>
                <w:szCs w:val="20"/>
                <w:lang w:val="ka-GE"/>
              </w:rPr>
              <w:t xml:space="preserve"> და ავტონომიურობა:</w:t>
            </w:r>
          </w:p>
          <w:p w14:paraId="702A2123" w14:textId="26B2459C" w:rsidR="00F63D07" w:rsidRPr="008E0FF6" w:rsidRDefault="00F63D07" w:rsidP="0040420A">
            <w:pPr>
              <w:spacing w:after="0" w:line="276" w:lineRule="auto"/>
              <w:jc w:val="both"/>
              <w:rPr>
                <w:rFonts w:ascii="Sylfaen" w:eastAsia="Times New Roman" w:hAnsi="Sylfaen"/>
                <w:sz w:val="20"/>
                <w:szCs w:val="20"/>
                <w:lang w:val="ka-GE"/>
              </w:rPr>
            </w:pPr>
            <w:r w:rsidRPr="008E0FF6">
              <w:rPr>
                <w:rFonts w:ascii="Sylfaen" w:eastAsia="Times New Roman" w:hAnsi="Sylfaen"/>
                <w:sz w:val="20"/>
                <w:szCs w:val="20"/>
                <w:lang w:val="ka-GE"/>
              </w:rPr>
              <w:t>სტუდენტ</w:t>
            </w:r>
            <w:r w:rsidR="00F81037" w:rsidRPr="008E0FF6">
              <w:rPr>
                <w:rFonts w:ascii="Sylfaen" w:eastAsia="Times New Roman" w:hAnsi="Sylfaen"/>
                <w:sz w:val="20"/>
                <w:szCs w:val="20"/>
                <w:lang w:val="ka-GE"/>
              </w:rPr>
              <w:t>ი იღებს</w:t>
            </w:r>
            <w:r w:rsidRPr="008E0FF6">
              <w:rPr>
                <w:rFonts w:ascii="Sylfaen" w:eastAsia="Times New Roman" w:hAnsi="Sylfaen"/>
                <w:sz w:val="20"/>
                <w:szCs w:val="20"/>
                <w:lang w:val="ka-GE"/>
              </w:rPr>
              <w:t xml:space="preserve"> ავტონომიურ გადაწყვეტილებებს და ამ გადაწყვეტილებებზე პასუხისმგებლობებს საკუთარ თავზ</w:t>
            </w:r>
            <w:r w:rsidR="00F81037" w:rsidRPr="008E0FF6">
              <w:rPr>
                <w:rFonts w:ascii="Sylfaen" w:eastAsia="Times New Roman" w:hAnsi="Sylfaen"/>
                <w:sz w:val="20"/>
                <w:szCs w:val="20"/>
                <w:lang w:val="ka-GE"/>
              </w:rPr>
              <w:t>ე</w:t>
            </w:r>
            <w:r w:rsidRPr="008E0FF6">
              <w:rPr>
                <w:rFonts w:ascii="Sylfaen" w:eastAsia="Times New Roman" w:hAnsi="Sylfaen"/>
                <w:sz w:val="20"/>
                <w:szCs w:val="20"/>
                <w:lang w:val="ka-GE"/>
              </w:rPr>
              <w:t xml:space="preserve">. </w:t>
            </w:r>
            <w:r w:rsidR="00F81037" w:rsidRPr="008E0FF6">
              <w:rPr>
                <w:rFonts w:ascii="Sylfaen" w:eastAsia="Times New Roman" w:hAnsi="Sylfaen"/>
                <w:sz w:val="20"/>
                <w:szCs w:val="20"/>
                <w:lang w:val="ka-GE"/>
              </w:rPr>
              <w:t xml:space="preserve">აქვს </w:t>
            </w:r>
            <w:r w:rsidRPr="008E0FF6">
              <w:rPr>
                <w:rFonts w:ascii="Sylfaen" w:eastAsia="Times New Roman" w:hAnsi="Sylfaen"/>
                <w:sz w:val="20"/>
                <w:szCs w:val="20"/>
                <w:lang w:val="ka-GE"/>
              </w:rPr>
              <w:t>სწავლის გაგრძელებ</w:t>
            </w:r>
            <w:r w:rsidR="00F81037" w:rsidRPr="008E0FF6">
              <w:rPr>
                <w:rFonts w:ascii="Sylfaen" w:eastAsia="Times New Roman" w:hAnsi="Sylfaen"/>
                <w:sz w:val="20"/>
                <w:szCs w:val="20"/>
                <w:lang w:val="ka-GE"/>
              </w:rPr>
              <w:t>ის უნარეი</w:t>
            </w:r>
            <w:r w:rsidRPr="008E0FF6">
              <w:rPr>
                <w:rFonts w:ascii="Sylfaen" w:eastAsia="Times New Roman" w:hAnsi="Sylfaen"/>
                <w:sz w:val="20"/>
                <w:szCs w:val="20"/>
                <w:lang w:val="ka-GE"/>
              </w:rPr>
              <w:t xml:space="preserve"> უფრო მაღალ საფეხურზე. პროფესიონალურ დონეზე  </w:t>
            </w:r>
            <w:r w:rsidR="00F81037" w:rsidRPr="008E0FF6">
              <w:rPr>
                <w:rFonts w:ascii="Sylfaen" w:eastAsia="Times New Roman" w:hAnsi="Sylfaen"/>
                <w:sz w:val="20"/>
                <w:szCs w:val="20"/>
                <w:lang w:val="ka-GE"/>
              </w:rPr>
              <w:t xml:space="preserve">უზრუნველყოფს </w:t>
            </w:r>
            <w:r w:rsidRPr="008E0FF6">
              <w:rPr>
                <w:rFonts w:ascii="Sylfaen" w:eastAsia="Times New Roman" w:hAnsi="Sylfaen"/>
                <w:sz w:val="20"/>
                <w:szCs w:val="20"/>
                <w:lang w:val="ka-GE"/>
              </w:rPr>
              <w:t>ავადმყოფის უფლებების  პატივისცემას.</w:t>
            </w:r>
          </w:p>
          <w:p w14:paraId="1B4633C1" w14:textId="77777777" w:rsidR="00F63D07" w:rsidRPr="008E0FF6" w:rsidRDefault="00F63D07" w:rsidP="0040420A">
            <w:pPr>
              <w:spacing w:line="360" w:lineRule="auto"/>
              <w:jc w:val="center"/>
              <w:rPr>
                <w:rFonts w:ascii="Sylfaen" w:hAnsi="Sylfaen"/>
                <w:b/>
                <w:sz w:val="20"/>
                <w:szCs w:val="20"/>
                <w:lang w:val="ka-GE"/>
              </w:rPr>
            </w:pPr>
            <w:r w:rsidRPr="008E0FF6">
              <w:rPr>
                <w:rFonts w:ascii="Sylfaen" w:hAnsi="Sylfaen"/>
                <w:b/>
                <w:sz w:val="20"/>
                <w:szCs w:val="20"/>
                <w:lang w:val="ka-GE"/>
              </w:rPr>
              <w:t>დარგობრივი კომპეტენციები :</w:t>
            </w:r>
          </w:p>
          <w:p w14:paraId="6F3C2649" w14:textId="77777777" w:rsidR="00F63D07" w:rsidRPr="008E0FF6" w:rsidRDefault="00F63D07" w:rsidP="0040420A">
            <w:pPr>
              <w:spacing w:line="360" w:lineRule="auto"/>
              <w:jc w:val="center"/>
              <w:rPr>
                <w:rFonts w:ascii="Sylfaen" w:hAnsi="Sylfaen"/>
                <w:sz w:val="20"/>
                <w:szCs w:val="20"/>
                <w:lang w:val="ka-GE"/>
              </w:rPr>
            </w:pPr>
            <w:r w:rsidRPr="008E0FF6">
              <w:rPr>
                <w:rFonts w:ascii="Sylfaen" w:hAnsi="Sylfaen"/>
                <w:sz w:val="20"/>
                <w:szCs w:val="20"/>
                <w:lang w:val="ka-GE"/>
              </w:rPr>
              <w:t xml:space="preserve">სტუდენტი ანმტკიცებს შემდეგ დარგობრივ კომპეტენციებს: </w:t>
            </w:r>
          </w:p>
          <w:p w14:paraId="7195C10B" w14:textId="77777777" w:rsidR="00F63D07" w:rsidRPr="008E0FF6" w:rsidRDefault="00F63D07" w:rsidP="00DC5EBF">
            <w:pPr>
              <w:pStyle w:val="ListParagraph"/>
              <w:numPr>
                <w:ilvl w:val="0"/>
                <w:numId w:val="36"/>
              </w:numPr>
              <w:spacing w:after="0" w:line="360" w:lineRule="auto"/>
              <w:ind w:left="0"/>
              <w:jc w:val="both"/>
              <w:rPr>
                <w:rFonts w:ascii="Sylfaen" w:hAnsi="Sylfaen"/>
                <w:sz w:val="20"/>
                <w:szCs w:val="20"/>
                <w:lang w:val="ka-GE"/>
              </w:rPr>
            </w:pPr>
            <w:r w:rsidRPr="008E0FF6">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45CD3343" w14:textId="77777777" w:rsidR="0007780D" w:rsidRPr="008E0FF6" w:rsidRDefault="0007780D" w:rsidP="0007780D">
            <w:pPr>
              <w:pStyle w:val="NoSpacing"/>
              <w:tabs>
                <w:tab w:val="left" w:pos="240"/>
              </w:tabs>
              <w:spacing w:line="276" w:lineRule="auto"/>
              <w:rPr>
                <w:rFonts w:ascii="Sylfaen" w:eastAsia="Merriweather" w:hAnsi="Sylfaen" w:cs="Merriweather"/>
                <w:sz w:val="20"/>
                <w:szCs w:val="20"/>
                <w:lang w:val="ka-GE"/>
              </w:rPr>
            </w:pPr>
            <w:r w:rsidRPr="008E0FF6">
              <w:rPr>
                <w:rFonts w:ascii="Sylfaen" w:eastAsia="Merriweather" w:hAnsi="Sylfaen" w:cs="Merriweather"/>
                <w:b/>
                <w:sz w:val="20"/>
                <w:szCs w:val="20"/>
                <w:lang w:val="ka-GE"/>
              </w:rPr>
              <w:t>სწავლებისა და სწავლის მეთოდები:</w:t>
            </w:r>
            <w:r w:rsidRPr="008E0FF6">
              <w:rPr>
                <w:rFonts w:ascii="Sylfaen" w:eastAsia="Merriweather" w:hAnsi="Sylfaen" w:cs="Merriweather"/>
                <w:sz w:val="20"/>
                <w:szCs w:val="20"/>
                <w:lang w:val="ka-GE"/>
              </w:rPr>
              <w:t xml:space="preserve"> </w:t>
            </w:r>
          </w:p>
          <w:p w14:paraId="6C34628F" w14:textId="77777777" w:rsidR="0007780D" w:rsidRPr="008E0FF6" w:rsidRDefault="0007780D" w:rsidP="0007780D">
            <w:pPr>
              <w:pStyle w:val="TableParagraph"/>
              <w:numPr>
                <w:ilvl w:val="0"/>
                <w:numId w:val="38"/>
              </w:numPr>
              <w:spacing w:line="273" w:lineRule="auto"/>
              <w:ind w:right="270"/>
              <w:rPr>
                <w:spacing w:val="-52"/>
                <w:sz w:val="20"/>
                <w:szCs w:val="20"/>
              </w:rPr>
            </w:pPr>
            <w:r w:rsidRPr="008E0FF6">
              <w:rPr>
                <w:sz w:val="20"/>
                <w:szCs w:val="20"/>
              </w:rPr>
              <w:t>პაციენტთან კომუნიკაციის</w:t>
            </w:r>
            <w:r w:rsidRPr="008E0FF6">
              <w:rPr>
                <w:spacing w:val="1"/>
                <w:sz w:val="20"/>
                <w:szCs w:val="20"/>
              </w:rPr>
              <w:t xml:space="preserve"> </w:t>
            </w:r>
            <w:r w:rsidRPr="008E0FF6">
              <w:rPr>
                <w:sz w:val="20"/>
                <w:szCs w:val="20"/>
              </w:rPr>
              <w:t>სწავლება,</w:t>
            </w:r>
            <w:r w:rsidRPr="008E0FF6">
              <w:rPr>
                <w:spacing w:val="-52"/>
                <w:sz w:val="20"/>
                <w:szCs w:val="20"/>
              </w:rPr>
              <w:t xml:space="preserve"> </w:t>
            </w:r>
          </w:p>
          <w:p w14:paraId="30B60442" w14:textId="77777777" w:rsidR="0007780D" w:rsidRPr="008E0FF6" w:rsidRDefault="0007780D" w:rsidP="0007780D">
            <w:pPr>
              <w:pStyle w:val="TableParagraph"/>
              <w:numPr>
                <w:ilvl w:val="0"/>
                <w:numId w:val="38"/>
              </w:numPr>
              <w:tabs>
                <w:tab w:val="left" w:pos="1965"/>
              </w:tabs>
              <w:spacing w:before="6" w:line="276" w:lineRule="auto"/>
              <w:ind w:right="270"/>
              <w:rPr>
                <w:spacing w:val="-1"/>
                <w:sz w:val="20"/>
                <w:szCs w:val="20"/>
              </w:rPr>
            </w:pPr>
            <w:r w:rsidRPr="008E0FF6">
              <w:rPr>
                <w:sz w:val="20"/>
                <w:szCs w:val="20"/>
              </w:rPr>
              <w:lastRenderedPageBreak/>
              <w:t>სწავლება</w:t>
            </w:r>
            <w:r w:rsidRPr="008E0FF6">
              <w:rPr>
                <w:spacing w:val="1"/>
                <w:sz w:val="20"/>
                <w:szCs w:val="20"/>
              </w:rPr>
              <w:t xml:space="preserve"> </w:t>
            </w:r>
            <w:r w:rsidRPr="008E0FF6">
              <w:rPr>
                <w:sz w:val="20"/>
                <w:szCs w:val="20"/>
              </w:rPr>
              <w:t xml:space="preserve">„პაციენტის </w:t>
            </w:r>
            <w:r w:rsidRPr="008E0FF6">
              <w:rPr>
                <w:spacing w:val="-52"/>
                <w:sz w:val="20"/>
                <w:szCs w:val="20"/>
              </w:rPr>
              <w:t xml:space="preserve"> </w:t>
            </w:r>
            <w:r w:rsidRPr="008E0FF6">
              <w:rPr>
                <w:sz w:val="20"/>
                <w:szCs w:val="20"/>
              </w:rPr>
              <w:t xml:space="preserve">საწოლთან“ </w:t>
            </w:r>
            <w:r w:rsidRPr="008E0FF6">
              <w:rPr>
                <w:spacing w:val="-1"/>
                <w:sz w:val="20"/>
                <w:szCs w:val="20"/>
              </w:rPr>
              <w:t xml:space="preserve">(bed-side </w:t>
            </w:r>
            <w:r w:rsidRPr="008E0FF6">
              <w:rPr>
                <w:spacing w:val="-53"/>
                <w:sz w:val="20"/>
                <w:szCs w:val="20"/>
              </w:rPr>
              <w:t xml:space="preserve"> </w:t>
            </w:r>
            <w:r w:rsidRPr="008E0FF6">
              <w:rPr>
                <w:sz w:val="20"/>
                <w:szCs w:val="20"/>
              </w:rPr>
              <w:t>teaching),</w:t>
            </w:r>
            <w:r w:rsidRPr="008E0FF6">
              <w:rPr>
                <w:spacing w:val="-1"/>
                <w:sz w:val="20"/>
                <w:szCs w:val="20"/>
              </w:rPr>
              <w:t xml:space="preserve"> </w:t>
            </w:r>
          </w:p>
          <w:p w14:paraId="51CE18A4" w14:textId="77777777" w:rsidR="0007780D" w:rsidRPr="008E0FF6" w:rsidRDefault="0007780D" w:rsidP="0007780D">
            <w:pPr>
              <w:pStyle w:val="TableParagraph"/>
              <w:numPr>
                <w:ilvl w:val="0"/>
                <w:numId w:val="38"/>
              </w:numPr>
              <w:tabs>
                <w:tab w:val="left" w:pos="1965"/>
              </w:tabs>
              <w:spacing w:before="6" w:line="276" w:lineRule="auto"/>
              <w:ind w:right="270"/>
              <w:rPr>
                <w:sz w:val="20"/>
                <w:szCs w:val="20"/>
              </w:rPr>
            </w:pPr>
            <w:r w:rsidRPr="008E0FF6">
              <w:rPr>
                <w:sz w:val="20"/>
                <w:szCs w:val="20"/>
              </w:rPr>
              <w:t>CBL</w:t>
            </w:r>
          </w:p>
          <w:p w14:paraId="6A941C0D" w14:textId="77777777" w:rsidR="0007780D" w:rsidRPr="008E0FF6" w:rsidRDefault="0007780D" w:rsidP="0007780D">
            <w:pPr>
              <w:pStyle w:val="TableParagraph"/>
              <w:numPr>
                <w:ilvl w:val="0"/>
                <w:numId w:val="38"/>
              </w:numPr>
              <w:spacing w:line="276" w:lineRule="auto"/>
              <w:ind w:right="142"/>
              <w:rPr>
                <w:spacing w:val="1"/>
                <w:sz w:val="20"/>
                <w:szCs w:val="20"/>
              </w:rPr>
            </w:pPr>
            <w:r w:rsidRPr="008E0FF6">
              <w:rPr>
                <w:sz w:val="20"/>
                <w:szCs w:val="20"/>
              </w:rPr>
              <w:t>ინტერაქტიული ლექცია,</w:t>
            </w:r>
            <w:r w:rsidRPr="008E0FF6">
              <w:rPr>
                <w:spacing w:val="1"/>
                <w:sz w:val="20"/>
                <w:szCs w:val="20"/>
              </w:rPr>
              <w:t xml:space="preserve"> </w:t>
            </w:r>
          </w:p>
          <w:p w14:paraId="4F04FBB5" w14:textId="77777777" w:rsidR="0007780D" w:rsidRPr="008E0FF6" w:rsidRDefault="0007780D" w:rsidP="0007780D">
            <w:pPr>
              <w:pStyle w:val="TableParagraph"/>
              <w:numPr>
                <w:ilvl w:val="0"/>
                <w:numId w:val="38"/>
              </w:numPr>
              <w:spacing w:line="276" w:lineRule="auto"/>
              <w:ind w:right="142"/>
              <w:rPr>
                <w:sz w:val="20"/>
                <w:szCs w:val="20"/>
                <w:lang w:val="ka-GE"/>
              </w:rPr>
            </w:pPr>
            <w:r w:rsidRPr="008E0FF6">
              <w:rPr>
                <w:sz w:val="20"/>
                <w:szCs w:val="20"/>
              </w:rPr>
              <w:t>ექიმი-პაციენტი როლების</w:t>
            </w:r>
            <w:r w:rsidRPr="008E0FF6">
              <w:rPr>
                <w:spacing w:val="3"/>
                <w:sz w:val="20"/>
                <w:szCs w:val="20"/>
              </w:rPr>
              <w:t xml:space="preserve"> </w:t>
            </w:r>
            <w:r w:rsidRPr="008E0FF6">
              <w:rPr>
                <w:sz w:val="20"/>
                <w:szCs w:val="20"/>
              </w:rPr>
              <w:t>შესრულება,</w:t>
            </w:r>
            <w:r w:rsidRPr="008E0FF6">
              <w:rPr>
                <w:sz w:val="20"/>
                <w:szCs w:val="20"/>
                <w:lang w:val="ka-GE"/>
              </w:rPr>
              <w:t xml:space="preserve"> </w:t>
            </w:r>
          </w:p>
          <w:p w14:paraId="0D39388E" w14:textId="77777777" w:rsidR="0007780D" w:rsidRPr="008E0FF6" w:rsidRDefault="0007780D" w:rsidP="0007780D">
            <w:pPr>
              <w:pStyle w:val="TableParagraph"/>
              <w:numPr>
                <w:ilvl w:val="0"/>
                <w:numId w:val="38"/>
              </w:numPr>
              <w:spacing w:line="276" w:lineRule="auto"/>
              <w:ind w:right="188"/>
              <w:rPr>
                <w:sz w:val="20"/>
                <w:szCs w:val="20"/>
              </w:rPr>
            </w:pPr>
            <w:r w:rsidRPr="008E0FF6">
              <w:rPr>
                <w:sz w:val="20"/>
                <w:szCs w:val="20"/>
              </w:rPr>
              <w:t>მენტორობა და</w:t>
            </w:r>
            <w:r w:rsidRPr="008E0FF6">
              <w:rPr>
                <w:spacing w:val="-52"/>
                <w:sz w:val="20"/>
                <w:szCs w:val="20"/>
              </w:rPr>
              <w:t xml:space="preserve"> </w:t>
            </w:r>
            <w:r w:rsidRPr="008E0FF6">
              <w:rPr>
                <w:spacing w:val="-52"/>
                <w:sz w:val="20"/>
                <w:szCs w:val="20"/>
                <w:lang w:val="ka-GE"/>
              </w:rPr>
              <w:t xml:space="preserve">   </w:t>
            </w:r>
            <w:r w:rsidRPr="008E0FF6">
              <w:rPr>
                <w:sz w:val="20"/>
                <w:szCs w:val="20"/>
              </w:rPr>
              <w:t>უკუკავშირი</w:t>
            </w:r>
          </w:p>
          <w:p w14:paraId="673B6558" w14:textId="77777777" w:rsidR="0007780D" w:rsidRPr="008E0FF6" w:rsidRDefault="0007780D" w:rsidP="0007780D">
            <w:pPr>
              <w:pStyle w:val="TableParagraph"/>
              <w:numPr>
                <w:ilvl w:val="0"/>
                <w:numId w:val="38"/>
              </w:numPr>
              <w:spacing w:line="276" w:lineRule="auto"/>
              <w:ind w:right="142"/>
              <w:rPr>
                <w:sz w:val="20"/>
                <w:szCs w:val="20"/>
              </w:rPr>
            </w:pPr>
            <w:r w:rsidRPr="008E0FF6">
              <w:rPr>
                <w:sz w:val="20"/>
                <w:szCs w:val="20"/>
              </w:rPr>
              <w:t>სწავლება</w:t>
            </w:r>
            <w:r w:rsidRPr="008E0FF6">
              <w:rPr>
                <w:spacing w:val="2"/>
                <w:sz w:val="20"/>
                <w:szCs w:val="20"/>
              </w:rPr>
              <w:t xml:space="preserve"> </w:t>
            </w:r>
            <w:r w:rsidRPr="008E0FF6">
              <w:rPr>
                <w:sz w:val="20"/>
                <w:szCs w:val="20"/>
              </w:rPr>
              <w:t>შესაბამისი</w:t>
            </w:r>
            <w:r w:rsidRPr="008E0FF6">
              <w:rPr>
                <w:spacing w:val="1"/>
                <w:sz w:val="20"/>
                <w:szCs w:val="20"/>
              </w:rPr>
              <w:t xml:space="preserve"> </w:t>
            </w:r>
            <w:r w:rsidRPr="008E0FF6">
              <w:rPr>
                <w:sz w:val="20"/>
                <w:szCs w:val="20"/>
              </w:rPr>
              <w:t>სიმულატორების</w:t>
            </w:r>
            <w:r w:rsidRPr="008E0FF6">
              <w:rPr>
                <w:spacing w:val="1"/>
                <w:sz w:val="20"/>
                <w:szCs w:val="20"/>
              </w:rPr>
              <w:t xml:space="preserve"> </w:t>
            </w:r>
            <w:r w:rsidRPr="008E0FF6">
              <w:rPr>
                <w:sz w:val="20"/>
                <w:szCs w:val="20"/>
              </w:rPr>
              <w:t>გამოყენებით,</w:t>
            </w:r>
          </w:p>
          <w:p w14:paraId="6CABBEED" w14:textId="77777777" w:rsidR="0007780D" w:rsidRPr="008E0FF6" w:rsidRDefault="0007780D" w:rsidP="0007780D">
            <w:pPr>
              <w:pStyle w:val="TableParagraph"/>
              <w:numPr>
                <w:ilvl w:val="0"/>
                <w:numId w:val="38"/>
              </w:numPr>
              <w:spacing w:line="276" w:lineRule="auto"/>
              <w:ind w:right="142"/>
              <w:rPr>
                <w:spacing w:val="2"/>
                <w:sz w:val="20"/>
                <w:szCs w:val="20"/>
                <w:lang w:val="ka-GE"/>
              </w:rPr>
            </w:pPr>
            <w:r w:rsidRPr="008E0FF6">
              <w:rPr>
                <w:sz w:val="20"/>
                <w:szCs w:val="20"/>
              </w:rPr>
              <w:t>პრაქტიკა</w:t>
            </w:r>
            <w:r w:rsidRPr="008E0FF6">
              <w:rPr>
                <w:spacing w:val="-2"/>
                <w:sz w:val="20"/>
                <w:szCs w:val="20"/>
              </w:rPr>
              <w:t xml:space="preserve"> </w:t>
            </w:r>
            <w:r w:rsidRPr="008E0FF6">
              <w:rPr>
                <w:sz w:val="20"/>
                <w:szCs w:val="20"/>
              </w:rPr>
              <w:t>ამბუ</w:t>
            </w:r>
            <w:r w:rsidRPr="008E0FF6">
              <w:rPr>
                <w:sz w:val="20"/>
                <w:szCs w:val="20"/>
              </w:rPr>
              <w:softHyphen/>
              <w:t>ლატო</w:t>
            </w:r>
            <w:r w:rsidRPr="008E0FF6">
              <w:rPr>
                <w:sz w:val="20"/>
                <w:szCs w:val="20"/>
              </w:rPr>
              <w:softHyphen/>
              <w:t>რიულ</w:t>
            </w:r>
            <w:r w:rsidRPr="008E0FF6">
              <w:rPr>
                <w:sz w:val="20"/>
                <w:szCs w:val="20"/>
                <w:lang w:val="ka-GE"/>
              </w:rPr>
              <w:t xml:space="preserve"> </w:t>
            </w:r>
            <w:r w:rsidRPr="008E0FF6">
              <w:rPr>
                <w:sz w:val="20"/>
                <w:szCs w:val="20"/>
              </w:rPr>
              <w:t>და ჰოს</w:t>
            </w:r>
            <w:r w:rsidRPr="008E0FF6">
              <w:rPr>
                <w:sz w:val="20"/>
                <w:szCs w:val="20"/>
              </w:rPr>
              <w:softHyphen/>
              <w:t>პიტა</w:t>
            </w:r>
            <w:r w:rsidRPr="008E0FF6">
              <w:rPr>
                <w:sz w:val="20"/>
                <w:szCs w:val="20"/>
              </w:rPr>
              <w:softHyphen/>
              <w:t>ლი</w:t>
            </w:r>
            <w:r w:rsidRPr="008E0FF6">
              <w:rPr>
                <w:sz w:val="20"/>
                <w:szCs w:val="20"/>
              </w:rPr>
              <w:softHyphen/>
              <w:t>ზებულ პა</w:t>
            </w:r>
            <w:r w:rsidRPr="008E0FF6">
              <w:rPr>
                <w:spacing w:val="-52"/>
                <w:sz w:val="20"/>
                <w:szCs w:val="20"/>
              </w:rPr>
              <w:t xml:space="preserve"> </w:t>
            </w:r>
            <w:r w:rsidRPr="008E0FF6">
              <w:rPr>
                <w:sz w:val="20"/>
                <w:szCs w:val="20"/>
              </w:rPr>
              <w:t>ციენტებთან,</w:t>
            </w:r>
            <w:r w:rsidRPr="008E0FF6">
              <w:rPr>
                <w:spacing w:val="2"/>
                <w:sz w:val="20"/>
                <w:szCs w:val="20"/>
              </w:rPr>
              <w:t xml:space="preserve"> </w:t>
            </w:r>
            <w:r w:rsidRPr="008E0FF6">
              <w:rPr>
                <w:spacing w:val="2"/>
                <w:sz w:val="20"/>
                <w:szCs w:val="20"/>
                <w:lang w:val="ka-GE"/>
              </w:rPr>
              <w:t xml:space="preserve"> </w:t>
            </w:r>
          </w:p>
          <w:p w14:paraId="13C881C3" w14:textId="77777777" w:rsidR="0007780D" w:rsidRPr="008E0FF6" w:rsidRDefault="0007780D" w:rsidP="0007780D">
            <w:pPr>
              <w:pStyle w:val="TableParagraph"/>
              <w:numPr>
                <w:ilvl w:val="0"/>
                <w:numId w:val="38"/>
              </w:numPr>
              <w:spacing w:line="276" w:lineRule="auto"/>
              <w:ind w:right="188"/>
              <w:rPr>
                <w:sz w:val="20"/>
                <w:szCs w:val="20"/>
              </w:rPr>
            </w:pPr>
            <w:r w:rsidRPr="008E0FF6">
              <w:rPr>
                <w:sz w:val="20"/>
                <w:szCs w:val="20"/>
              </w:rPr>
              <w:t>სამედიცინო დაწესებულებებში ამბულატორიული და სტაციო</w:t>
            </w:r>
            <w:r w:rsidRPr="008E0FF6">
              <w:rPr>
                <w:sz w:val="20"/>
                <w:szCs w:val="20"/>
              </w:rPr>
              <w:softHyphen/>
              <w:t>ნარული</w:t>
            </w:r>
            <w:r w:rsidRPr="008E0FF6">
              <w:rPr>
                <w:spacing w:val="-52"/>
                <w:sz w:val="20"/>
                <w:szCs w:val="20"/>
              </w:rPr>
              <w:t xml:space="preserve"> </w:t>
            </w:r>
            <w:r w:rsidRPr="008E0FF6">
              <w:rPr>
                <w:sz w:val="20"/>
                <w:szCs w:val="20"/>
              </w:rPr>
              <w:t>დოკუმენტაციის,</w:t>
            </w:r>
            <w:r w:rsidRPr="008E0FF6">
              <w:rPr>
                <w:spacing w:val="1"/>
                <w:sz w:val="20"/>
                <w:szCs w:val="20"/>
              </w:rPr>
              <w:t xml:space="preserve"> </w:t>
            </w:r>
            <w:r w:rsidRPr="008E0FF6">
              <w:rPr>
                <w:sz w:val="20"/>
                <w:szCs w:val="20"/>
              </w:rPr>
              <w:t>ელექტრონული</w:t>
            </w:r>
            <w:r w:rsidRPr="008E0FF6">
              <w:rPr>
                <w:sz w:val="20"/>
                <w:szCs w:val="20"/>
                <w:lang w:val="ka-GE"/>
              </w:rPr>
              <w:t xml:space="preserve"> </w:t>
            </w:r>
            <w:r w:rsidRPr="008E0FF6">
              <w:rPr>
                <w:sz w:val="20"/>
                <w:szCs w:val="20"/>
              </w:rPr>
              <w:t>ისტო</w:t>
            </w:r>
            <w:r w:rsidRPr="008E0FF6">
              <w:rPr>
                <w:sz w:val="20"/>
                <w:szCs w:val="20"/>
              </w:rPr>
              <w:softHyphen/>
            </w:r>
            <w:r w:rsidRPr="008E0FF6">
              <w:rPr>
                <w:sz w:val="20"/>
                <w:szCs w:val="20"/>
              </w:rPr>
              <w:softHyphen/>
              <w:t>რიების გამოყენების</w:t>
            </w:r>
            <w:r w:rsidRPr="008E0FF6">
              <w:rPr>
                <w:spacing w:val="-52"/>
                <w:sz w:val="20"/>
                <w:szCs w:val="20"/>
              </w:rPr>
              <w:t xml:space="preserve"> </w:t>
            </w:r>
            <w:r w:rsidRPr="008E0FF6">
              <w:rPr>
                <w:spacing w:val="-52"/>
                <w:sz w:val="20"/>
                <w:szCs w:val="20"/>
                <w:lang w:val="ka-GE"/>
              </w:rPr>
              <w:t xml:space="preserve">  </w:t>
            </w:r>
            <w:r w:rsidRPr="008E0FF6">
              <w:rPr>
                <w:sz w:val="20"/>
                <w:szCs w:val="20"/>
              </w:rPr>
              <w:t>სწავლება;</w:t>
            </w:r>
          </w:p>
          <w:p w14:paraId="0E26CC77" w14:textId="77777777" w:rsidR="0007780D" w:rsidRPr="008E0FF6" w:rsidRDefault="0007780D" w:rsidP="0007780D">
            <w:pPr>
              <w:pStyle w:val="TableParagraph"/>
              <w:spacing w:line="276" w:lineRule="auto"/>
              <w:ind w:left="103" w:right="188"/>
              <w:rPr>
                <w:sz w:val="20"/>
                <w:szCs w:val="20"/>
              </w:rPr>
            </w:pPr>
          </w:p>
          <w:p w14:paraId="017EB4AC" w14:textId="77777777" w:rsidR="0007780D" w:rsidRPr="008E0FF6" w:rsidRDefault="0007780D" w:rsidP="0007780D">
            <w:pPr>
              <w:tabs>
                <w:tab w:val="left" w:pos="5423"/>
              </w:tabs>
              <w:spacing w:after="0" w:line="276" w:lineRule="auto"/>
              <w:rPr>
                <w:rFonts w:ascii="Sylfaen" w:hAnsi="Sylfaen"/>
                <w:b/>
                <w:sz w:val="20"/>
                <w:szCs w:val="20"/>
                <w:lang w:val="ka-GE"/>
              </w:rPr>
            </w:pPr>
            <w:r w:rsidRPr="008E0FF6">
              <w:rPr>
                <w:rFonts w:ascii="Sylfaen" w:hAnsi="Sylfaen"/>
                <w:b/>
                <w:sz w:val="20"/>
                <w:szCs w:val="20"/>
                <w:lang w:val="ka-GE"/>
              </w:rPr>
              <w:t xml:space="preserve">შეფასების მეთოდები: </w:t>
            </w:r>
          </w:p>
          <w:p w14:paraId="74E5C9E0" w14:textId="77777777" w:rsidR="0007780D" w:rsidRPr="008E0FF6" w:rsidRDefault="0007780D" w:rsidP="0007780D">
            <w:pPr>
              <w:pStyle w:val="TableParagraph"/>
              <w:numPr>
                <w:ilvl w:val="0"/>
                <w:numId w:val="39"/>
              </w:numPr>
              <w:tabs>
                <w:tab w:val="left" w:pos="1170"/>
              </w:tabs>
              <w:spacing w:before="4" w:line="276" w:lineRule="auto"/>
              <w:ind w:right="135"/>
              <w:rPr>
                <w:spacing w:val="1"/>
                <w:sz w:val="20"/>
                <w:szCs w:val="20"/>
              </w:rPr>
            </w:pPr>
            <w:r w:rsidRPr="008E0FF6">
              <w:rPr>
                <w:sz w:val="20"/>
                <w:szCs w:val="20"/>
              </w:rPr>
              <w:t>გამოცდა</w:t>
            </w:r>
            <w:r w:rsidRPr="008E0FF6">
              <w:rPr>
                <w:spacing w:val="4"/>
                <w:sz w:val="20"/>
                <w:szCs w:val="20"/>
              </w:rPr>
              <w:t xml:space="preserve"> </w:t>
            </w:r>
            <w:r w:rsidRPr="008E0FF6">
              <w:rPr>
                <w:spacing w:val="4"/>
                <w:sz w:val="20"/>
                <w:szCs w:val="20"/>
                <w:lang w:val="ka-GE"/>
              </w:rPr>
              <w:t>ზეპირი/</w:t>
            </w:r>
            <w:r w:rsidRPr="008E0FF6">
              <w:rPr>
                <w:sz w:val="20"/>
                <w:szCs w:val="20"/>
              </w:rPr>
              <w:t>ტესტების</w:t>
            </w:r>
            <w:r w:rsidRPr="008E0FF6">
              <w:rPr>
                <w:spacing w:val="1"/>
                <w:sz w:val="20"/>
                <w:szCs w:val="20"/>
              </w:rPr>
              <w:t xml:space="preserve"> </w:t>
            </w:r>
            <w:r w:rsidRPr="008E0FF6">
              <w:rPr>
                <w:sz w:val="20"/>
                <w:szCs w:val="20"/>
              </w:rPr>
              <w:t>გამოყენებით,</w:t>
            </w:r>
            <w:r w:rsidRPr="008E0FF6">
              <w:rPr>
                <w:spacing w:val="1"/>
                <w:sz w:val="20"/>
                <w:szCs w:val="20"/>
              </w:rPr>
              <w:t xml:space="preserve"> </w:t>
            </w:r>
          </w:p>
          <w:p w14:paraId="2E7E9AB3" w14:textId="77777777" w:rsidR="0007780D" w:rsidRPr="008E0FF6" w:rsidRDefault="0007780D" w:rsidP="0007780D">
            <w:pPr>
              <w:pStyle w:val="TableParagraph"/>
              <w:numPr>
                <w:ilvl w:val="0"/>
                <w:numId w:val="39"/>
              </w:numPr>
              <w:spacing w:line="276" w:lineRule="auto"/>
              <w:ind w:right="150"/>
              <w:rPr>
                <w:spacing w:val="-2"/>
                <w:sz w:val="20"/>
                <w:szCs w:val="20"/>
              </w:rPr>
            </w:pPr>
            <w:r w:rsidRPr="008E0FF6">
              <w:rPr>
                <w:sz w:val="20"/>
                <w:szCs w:val="20"/>
              </w:rPr>
              <w:t>რო</w:t>
            </w:r>
            <w:r w:rsidRPr="008E0FF6">
              <w:rPr>
                <w:sz w:val="20"/>
                <w:szCs w:val="20"/>
              </w:rPr>
              <w:softHyphen/>
              <w:t>ლუ</w:t>
            </w:r>
            <w:r w:rsidRPr="008E0FF6">
              <w:rPr>
                <w:sz w:val="20"/>
                <w:szCs w:val="20"/>
              </w:rPr>
              <w:softHyphen/>
              <w:t>რი</w:t>
            </w:r>
            <w:r w:rsidRPr="008E0FF6">
              <w:rPr>
                <w:spacing w:val="1"/>
                <w:sz w:val="20"/>
                <w:szCs w:val="20"/>
              </w:rPr>
              <w:t xml:space="preserve"> </w:t>
            </w:r>
            <w:r w:rsidRPr="008E0FF6">
              <w:rPr>
                <w:sz w:val="20"/>
                <w:szCs w:val="20"/>
              </w:rPr>
              <w:t>თამაში,</w:t>
            </w:r>
            <w:r w:rsidRPr="008E0FF6">
              <w:rPr>
                <w:spacing w:val="-2"/>
                <w:sz w:val="20"/>
                <w:szCs w:val="20"/>
              </w:rPr>
              <w:t xml:space="preserve"> </w:t>
            </w:r>
          </w:p>
          <w:p w14:paraId="4A01A1DD" w14:textId="77777777" w:rsidR="0007780D" w:rsidRPr="008E0FF6" w:rsidRDefault="0007780D" w:rsidP="0007780D">
            <w:pPr>
              <w:pStyle w:val="TableParagraph"/>
              <w:numPr>
                <w:ilvl w:val="0"/>
                <w:numId w:val="39"/>
              </w:numPr>
              <w:spacing w:line="276" w:lineRule="auto"/>
              <w:ind w:right="150"/>
              <w:rPr>
                <w:sz w:val="20"/>
                <w:szCs w:val="20"/>
              </w:rPr>
            </w:pPr>
            <w:r w:rsidRPr="008E0FF6">
              <w:rPr>
                <w:sz w:val="20"/>
                <w:szCs w:val="20"/>
              </w:rPr>
              <w:t xml:space="preserve">OSCE (სტანდარტიზებული/სიმულირებული პაციენტი), </w:t>
            </w:r>
          </w:p>
          <w:p w14:paraId="3BAB7726" w14:textId="77777777" w:rsidR="0007780D" w:rsidRPr="008E0FF6" w:rsidRDefault="0007780D" w:rsidP="0007780D">
            <w:pPr>
              <w:pStyle w:val="TableParagraph"/>
              <w:numPr>
                <w:ilvl w:val="0"/>
                <w:numId w:val="39"/>
              </w:numPr>
              <w:spacing w:line="276" w:lineRule="auto"/>
              <w:ind w:right="150"/>
              <w:rPr>
                <w:sz w:val="20"/>
                <w:szCs w:val="20"/>
              </w:rPr>
            </w:pPr>
            <w:r w:rsidRPr="008E0FF6">
              <w:rPr>
                <w:sz w:val="20"/>
                <w:szCs w:val="20"/>
              </w:rPr>
              <w:t>MiniCex -მინი-კლინიკური სავარჯიშოს</w:t>
            </w:r>
            <w:r w:rsidRPr="008E0FF6">
              <w:rPr>
                <w:spacing w:val="1"/>
                <w:sz w:val="20"/>
                <w:szCs w:val="20"/>
              </w:rPr>
              <w:t xml:space="preserve"> </w:t>
            </w:r>
            <w:r w:rsidRPr="008E0FF6">
              <w:rPr>
                <w:sz w:val="20"/>
                <w:szCs w:val="20"/>
              </w:rPr>
              <w:t>შეფასება;</w:t>
            </w:r>
          </w:p>
          <w:p w14:paraId="191BAD06" w14:textId="42CCE5F4" w:rsidR="00F63D07" w:rsidRPr="008E0FF6" w:rsidRDefault="0007780D" w:rsidP="0007780D">
            <w:pPr>
              <w:pStyle w:val="TableParagraph"/>
              <w:numPr>
                <w:ilvl w:val="0"/>
                <w:numId w:val="39"/>
              </w:numPr>
              <w:spacing w:before="6"/>
              <w:ind w:right="240"/>
              <w:rPr>
                <w:sz w:val="20"/>
                <w:szCs w:val="20"/>
              </w:rPr>
            </w:pPr>
            <w:r w:rsidRPr="008E0FF6">
              <w:rPr>
                <w:sz w:val="20"/>
                <w:szCs w:val="20"/>
              </w:rPr>
              <w:t>პორტფოლიო/</w:t>
            </w:r>
            <w:r w:rsidRPr="008E0FF6">
              <w:rPr>
                <w:spacing w:val="-4"/>
                <w:sz w:val="20"/>
                <w:szCs w:val="20"/>
              </w:rPr>
              <w:t xml:space="preserve"> </w:t>
            </w:r>
            <w:r w:rsidRPr="008E0FF6">
              <w:rPr>
                <w:sz w:val="20"/>
                <w:szCs w:val="20"/>
              </w:rPr>
              <w:t>Log-book.</w:t>
            </w:r>
          </w:p>
        </w:tc>
        <w:tc>
          <w:tcPr>
            <w:tcW w:w="1591" w:type="dxa"/>
            <w:tcBorders>
              <w:top w:val="single" w:sz="4" w:space="0" w:color="auto"/>
              <w:left w:val="single" w:sz="4" w:space="0" w:color="auto"/>
              <w:bottom w:val="single" w:sz="4" w:space="0" w:color="auto"/>
              <w:right w:val="single" w:sz="4" w:space="0" w:color="auto"/>
            </w:tcBorders>
          </w:tcPr>
          <w:p w14:paraId="55C9738E" w14:textId="77777777" w:rsidR="00F63D07" w:rsidRPr="008E0FF6" w:rsidRDefault="00F63D07" w:rsidP="00FB0EB1">
            <w:pPr>
              <w:spacing w:after="0" w:line="276" w:lineRule="auto"/>
              <w:jc w:val="both"/>
              <w:rPr>
                <w:rFonts w:ascii="Sylfaen" w:hAnsi="Sylfaen"/>
                <w:b/>
                <w:sz w:val="20"/>
                <w:szCs w:val="20"/>
                <w:lang w:val="de-DE"/>
              </w:rPr>
            </w:pPr>
          </w:p>
        </w:tc>
      </w:tr>
      <w:tr w:rsidR="00370667" w:rsidRPr="008E0FF6" w14:paraId="34099D7D" w14:textId="77777777" w:rsidTr="008E0FF6">
        <w:tc>
          <w:tcPr>
            <w:tcW w:w="2502" w:type="dxa"/>
            <w:gridSpan w:val="2"/>
            <w:tcBorders>
              <w:top w:val="single" w:sz="4" w:space="0" w:color="auto"/>
              <w:left w:val="single" w:sz="4" w:space="0" w:color="auto"/>
              <w:bottom w:val="single" w:sz="4" w:space="0" w:color="auto"/>
              <w:right w:val="single" w:sz="4" w:space="0" w:color="auto"/>
            </w:tcBorders>
            <w:hideMark/>
          </w:tcPr>
          <w:p w14:paraId="694A9177" w14:textId="77777777" w:rsidR="00F63D07" w:rsidRPr="008E0FF6" w:rsidRDefault="00F63D07" w:rsidP="005128CD">
            <w:pPr>
              <w:spacing w:after="0" w:line="276" w:lineRule="auto"/>
              <w:jc w:val="both"/>
              <w:rPr>
                <w:rFonts w:ascii="Sylfaen" w:hAnsi="Sylfaen"/>
                <w:b/>
                <w:sz w:val="20"/>
                <w:szCs w:val="20"/>
              </w:rPr>
            </w:pPr>
            <w:proofErr w:type="spellStart"/>
            <w:r w:rsidRPr="008E0FF6">
              <w:rPr>
                <w:rFonts w:ascii="Sylfaen" w:hAnsi="Sylfaen"/>
                <w:b/>
                <w:sz w:val="20"/>
                <w:szCs w:val="20"/>
              </w:rPr>
              <w:lastRenderedPageBreak/>
              <w:t>შინაარსი</w:t>
            </w:r>
            <w:proofErr w:type="spellEnd"/>
          </w:p>
        </w:tc>
        <w:tc>
          <w:tcPr>
            <w:tcW w:w="6193" w:type="dxa"/>
            <w:tcBorders>
              <w:top w:val="single" w:sz="4" w:space="0" w:color="auto"/>
              <w:left w:val="single" w:sz="4" w:space="0" w:color="auto"/>
              <w:bottom w:val="single" w:sz="4" w:space="0" w:color="auto"/>
              <w:right w:val="single" w:sz="4" w:space="0" w:color="auto"/>
            </w:tcBorders>
          </w:tcPr>
          <w:p w14:paraId="6CBB7B50" w14:textId="77777777" w:rsidR="00F63D07" w:rsidRPr="008E0FF6" w:rsidRDefault="00F63D07" w:rsidP="00AA7359">
            <w:pPr>
              <w:spacing w:after="0" w:line="276" w:lineRule="auto"/>
              <w:jc w:val="center"/>
              <w:rPr>
                <w:rFonts w:ascii="Sylfaen" w:hAnsi="Sylfaen"/>
                <w:sz w:val="20"/>
                <w:szCs w:val="20"/>
              </w:rPr>
            </w:pPr>
            <w:r w:rsidRPr="008E0FF6">
              <w:rPr>
                <w:rFonts w:ascii="Sylfaen" w:eastAsia="Times New Roman" w:hAnsi="Sylfaen"/>
                <w:b/>
                <w:sz w:val="20"/>
                <w:szCs w:val="20"/>
                <w:lang w:val="ka-GE"/>
              </w:rPr>
              <w:t xml:space="preserve">კურაციის    ხანგრძლივობა </w:t>
            </w:r>
            <w:r w:rsidRPr="008E0FF6">
              <w:rPr>
                <w:rFonts w:ascii="Sylfaen" w:eastAsia="Times New Roman" w:hAnsi="Sylfaen"/>
                <w:b/>
                <w:sz w:val="20"/>
                <w:szCs w:val="20"/>
              </w:rPr>
              <w:t>19</w:t>
            </w:r>
            <w:r w:rsidRPr="008E0FF6">
              <w:rPr>
                <w:rFonts w:ascii="Sylfaen" w:eastAsia="Times New Roman" w:hAnsi="Sylfaen"/>
                <w:b/>
                <w:sz w:val="20"/>
                <w:szCs w:val="20"/>
                <w:lang w:val="ka-GE"/>
              </w:rPr>
              <w:t xml:space="preserve"> დღე</w:t>
            </w:r>
          </w:p>
        </w:tc>
        <w:tc>
          <w:tcPr>
            <w:tcW w:w="1591" w:type="dxa"/>
            <w:tcBorders>
              <w:top w:val="single" w:sz="4" w:space="0" w:color="auto"/>
              <w:left w:val="single" w:sz="4" w:space="0" w:color="auto"/>
              <w:bottom w:val="single" w:sz="4" w:space="0" w:color="auto"/>
              <w:right w:val="single" w:sz="4" w:space="0" w:color="auto"/>
            </w:tcBorders>
          </w:tcPr>
          <w:p w14:paraId="6F769A48" w14:textId="1799D440" w:rsidR="00F63D07" w:rsidRPr="008E0FF6" w:rsidRDefault="00F63D07" w:rsidP="00AA7359">
            <w:pPr>
              <w:spacing w:after="0" w:line="276" w:lineRule="auto"/>
              <w:jc w:val="center"/>
              <w:rPr>
                <w:rFonts w:ascii="Sylfaen" w:eastAsia="Times New Roman" w:hAnsi="Sylfaen"/>
                <w:b/>
                <w:sz w:val="20"/>
                <w:szCs w:val="20"/>
                <w:lang w:val="ka-GE"/>
              </w:rPr>
            </w:pPr>
          </w:p>
        </w:tc>
      </w:tr>
      <w:tr w:rsidR="00370667" w:rsidRPr="008E0FF6" w14:paraId="6272A6BA"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6FEB9C73"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3CDDD207" w14:textId="6286F9CB" w:rsidR="00F63D07" w:rsidRPr="008E0FF6" w:rsidRDefault="00F63D07" w:rsidP="005128CD">
            <w:pPr>
              <w:spacing w:after="0" w:line="276" w:lineRule="auto"/>
              <w:jc w:val="both"/>
              <w:rPr>
                <w:rFonts w:ascii="Sylfaen" w:hAnsi="Sylfaen"/>
                <w:b/>
                <w:sz w:val="20"/>
                <w:szCs w:val="20"/>
              </w:rPr>
            </w:pPr>
            <w:r w:rsidRPr="008E0FF6">
              <w:rPr>
                <w:rFonts w:ascii="Sylfaen" w:hAnsi="Sylfaen"/>
                <w:b/>
                <w:sz w:val="20"/>
                <w:szCs w:val="20"/>
              </w:rPr>
              <w:t>1</w:t>
            </w:r>
            <w:r w:rsidR="00B55A73" w:rsidRPr="008E0FF6">
              <w:rPr>
                <w:rFonts w:ascii="Sylfaen" w:hAnsi="Sylfaen"/>
                <w:b/>
                <w:sz w:val="20"/>
                <w:szCs w:val="20"/>
                <w:lang w:val="ka-GE"/>
              </w:rPr>
              <w:t xml:space="preserve"> - </w:t>
            </w:r>
            <w:proofErr w:type="gramStart"/>
            <w:r w:rsidR="00B55A73" w:rsidRPr="008E0FF6">
              <w:rPr>
                <w:rFonts w:ascii="Sylfaen" w:hAnsi="Sylfaen"/>
                <w:b/>
                <w:sz w:val="20"/>
                <w:szCs w:val="20"/>
                <w:lang w:val="ka-GE"/>
              </w:rPr>
              <w:t xml:space="preserve">ლი </w:t>
            </w:r>
            <w:r w:rsidRPr="008E0FF6">
              <w:rPr>
                <w:rFonts w:ascii="Sylfaen" w:hAnsi="Sylfaen"/>
                <w:b/>
                <w:sz w:val="20"/>
                <w:szCs w:val="20"/>
              </w:rPr>
              <w:t xml:space="preserve"> </w:t>
            </w:r>
            <w:proofErr w:type="spellStart"/>
            <w:r w:rsidRPr="008E0FF6">
              <w:rPr>
                <w:rFonts w:ascii="Sylfaen" w:hAnsi="Sylfaen"/>
                <w:b/>
                <w:sz w:val="20"/>
                <w:szCs w:val="20"/>
              </w:rPr>
              <w:t>დღე</w:t>
            </w:r>
            <w:proofErr w:type="spellEnd"/>
            <w:proofErr w:type="gramEnd"/>
            <w:r w:rsidRPr="008E0FF6">
              <w:rPr>
                <w:rFonts w:ascii="Sylfaen" w:hAnsi="Sylfaen"/>
                <w:b/>
                <w:sz w:val="20"/>
                <w:szCs w:val="20"/>
              </w:rPr>
              <w:t xml:space="preserve"> -</w:t>
            </w:r>
            <w:proofErr w:type="spellStart"/>
            <w:r w:rsidRPr="008E0FF6">
              <w:rPr>
                <w:rFonts w:ascii="Sylfaen" w:hAnsi="Sylfaen"/>
                <w:b/>
                <w:sz w:val="20"/>
                <w:szCs w:val="20"/>
              </w:rPr>
              <w:t>ლექცია</w:t>
            </w:r>
            <w:proofErr w:type="spellEnd"/>
            <w:r w:rsidRPr="008E0FF6">
              <w:rPr>
                <w:rFonts w:ascii="Sylfaen" w:hAnsi="Sylfaen"/>
                <w:b/>
                <w:sz w:val="20"/>
                <w:szCs w:val="20"/>
              </w:rPr>
              <w:t xml:space="preserve"> 1სთ. </w:t>
            </w:r>
          </w:p>
          <w:p w14:paraId="24CF1FE6" w14:textId="77777777" w:rsidR="00F63D07" w:rsidRPr="008E0FF6" w:rsidRDefault="00F63D07" w:rsidP="005128CD">
            <w:pPr>
              <w:spacing w:after="0" w:line="276" w:lineRule="auto"/>
              <w:jc w:val="both"/>
              <w:rPr>
                <w:rFonts w:ascii="Sylfaen" w:hAnsi="Sylfaen"/>
                <w:b/>
                <w:sz w:val="20"/>
                <w:szCs w:val="20"/>
              </w:rPr>
            </w:pPr>
          </w:p>
          <w:p w14:paraId="39078DBA" w14:textId="77777777" w:rsidR="00F63D07" w:rsidRPr="008E0FF6" w:rsidRDefault="00F63D07" w:rsidP="005128CD">
            <w:pPr>
              <w:numPr>
                <w:ilvl w:val="0"/>
                <w:numId w:val="4"/>
              </w:numPr>
              <w:spacing w:after="0" w:line="276" w:lineRule="auto"/>
              <w:rPr>
                <w:rFonts w:ascii="Sylfaen" w:hAnsi="Sylfaen"/>
                <w:sz w:val="20"/>
                <w:szCs w:val="20"/>
                <w:lang w:val="ka-GE"/>
              </w:rPr>
            </w:pPr>
            <w:r w:rsidRPr="008E0FF6">
              <w:rPr>
                <w:rFonts w:ascii="Sylfaen" w:hAnsi="Sylfaen"/>
                <w:sz w:val="20"/>
                <w:szCs w:val="20"/>
                <w:lang w:val="ka-GE"/>
              </w:rPr>
              <w:t>სილაბუსის გაცნობა</w:t>
            </w:r>
          </w:p>
          <w:p w14:paraId="71D4E3DF" w14:textId="77777777" w:rsidR="00F63D07" w:rsidRPr="008E0FF6" w:rsidRDefault="00F63D07" w:rsidP="005128CD">
            <w:pPr>
              <w:numPr>
                <w:ilvl w:val="0"/>
                <w:numId w:val="4"/>
              </w:numPr>
              <w:spacing w:after="0" w:line="276" w:lineRule="auto"/>
              <w:rPr>
                <w:rFonts w:ascii="Sylfaen" w:hAnsi="Sylfaen"/>
                <w:sz w:val="20"/>
                <w:szCs w:val="20"/>
                <w:lang w:val="ka-GE"/>
              </w:rPr>
            </w:pPr>
            <w:r w:rsidRPr="008E0FF6">
              <w:rPr>
                <w:rFonts w:ascii="Sylfaen" w:hAnsi="Sylfaen"/>
                <w:sz w:val="20"/>
                <w:szCs w:val="20"/>
                <w:lang w:val="ka-GE"/>
              </w:rPr>
              <w:t>შეფასების სისტემის გაცნობა</w:t>
            </w:r>
          </w:p>
          <w:p w14:paraId="0F36D0E9" w14:textId="77777777" w:rsidR="00F63D07" w:rsidRPr="008E0FF6" w:rsidRDefault="00F63D07" w:rsidP="005128CD">
            <w:pPr>
              <w:numPr>
                <w:ilvl w:val="0"/>
                <w:numId w:val="4"/>
              </w:numPr>
              <w:spacing w:after="0" w:line="276" w:lineRule="auto"/>
              <w:rPr>
                <w:rFonts w:ascii="Sylfaen" w:hAnsi="Sylfaen"/>
                <w:sz w:val="20"/>
                <w:szCs w:val="20"/>
                <w:lang w:val="ka-GE"/>
              </w:rPr>
            </w:pPr>
            <w:r w:rsidRPr="008E0FF6">
              <w:rPr>
                <w:rFonts w:ascii="Sylfaen" w:hAnsi="Sylfaen"/>
                <w:sz w:val="20"/>
                <w:szCs w:val="20"/>
                <w:lang w:val="ka-GE"/>
              </w:rPr>
              <w:t>დისციპლინის ზოგადი მიმოხილვა</w:t>
            </w:r>
          </w:p>
          <w:p w14:paraId="44F92787" w14:textId="77777777" w:rsidR="00F63D07" w:rsidRPr="008E0FF6" w:rsidRDefault="00F63D07" w:rsidP="005128CD">
            <w:pPr>
              <w:spacing w:after="0" w:line="276" w:lineRule="auto"/>
              <w:jc w:val="both"/>
              <w:rPr>
                <w:rFonts w:ascii="Sylfaen" w:hAnsi="Sylfaen"/>
                <w:b/>
                <w:sz w:val="20"/>
                <w:szCs w:val="20"/>
              </w:rPr>
            </w:pPr>
          </w:p>
          <w:p w14:paraId="256E3851"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ინფექციურ დაავადებათა თავისებურებები, კლასიფიკაცია</w:t>
            </w:r>
            <w:r w:rsidRPr="008E0FF6">
              <w:rPr>
                <w:rFonts w:ascii="Sylfaen" w:hAnsi="Sylfaen"/>
                <w:sz w:val="20"/>
                <w:szCs w:val="20"/>
              </w:rPr>
              <w:t xml:space="preserve">. </w:t>
            </w:r>
            <w:r w:rsidRPr="008E0FF6">
              <w:rPr>
                <w:rFonts w:ascii="Sylfaen" w:hAnsi="Sylfaen"/>
                <w:sz w:val="20"/>
                <w:szCs w:val="20"/>
                <w:lang w:val="ka-GE"/>
              </w:rPr>
              <w:t>მუცლის ტიფი, პარატიფი</w:t>
            </w:r>
            <w:r w:rsidRPr="008E0FF6">
              <w:rPr>
                <w:rFonts w:ascii="Sylfaen" w:hAnsi="Sylfaen"/>
                <w:sz w:val="20"/>
                <w:szCs w:val="20"/>
              </w:rPr>
              <w:t xml:space="preserve"> A </w:t>
            </w:r>
            <w:r w:rsidRPr="008E0FF6">
              <w:rPr>
                <w:rFonts w:ascii="Sylfaen" w:hAnsi="Sylfaen"/>
                <w:sz w:val="20"/>
                <w:szCs w:val="20"/>
                <w:lang w:val="ka-GE"/>
              </w:rPr>
              <w:t>და</w:t>
            </w:r>
            <w:r w:rsidRPr="008E0FF6">
              <w:rPr>
                <w:rFonts w:ascii="Sylfaen" w:hAnsi="Sylfaen"/>
                <w:sz w:val="20"/>
                <w:szCs w:val="20"/>
              </w:rPr>
              <w:t>B</w:t>
            </w:r>
            <w:r w:rsidRPr="008E0FF6">
              <w:rPr>
                <w:rFonts w:ascii="Sylfaen" w:hAnsi="Sylfaen"/>
                <w:sz w:val="20"/>
                <w:szCs w:val="20"/>
                <w:lang w:val="ka-GE"/>
              </w:rPr>
              <w:t xml:space="preserve"> ჰემოკულტურა, ეტიოლოგია პათოგენეზი, დიაგნოსტიკა, მკურნალობის გეგმა. </w:t>
            </w:r>
          </w:p>
          <w:p w14:paraId="10733FD7"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პრაქტიკული მეცადინეობა – </w:t>
            </w:r>
            <w:r w:rsidRPr="008E0FF6">
              <w:rPr>
                <w:rFonts w:ascii="Sylfaen" w:hAnsi="Sylfaen"/>
                <w:sz w:val="20"/>
                <w:szCs w:val="20"/>
              </w:rPr>
              <w:t>3</w:t>
            </w:r>
            <w:r w:rsidRPr="008E0FF6">
              <w:rPr>
                <w:rFonts w:ascii="Sylfaen" w:hAnsi="Sylfaen"/>
                <w:sz w:val="20"/>
                <w:szCs w:val="20"/>
                <w:lang w:val="ka-GE"/>
              </w:rPr>
              <w:t xml:space="preserve"> სთ. </w:t>
            </w:r>
          </w:p>
          <w:p w14:paraId="3064C85D"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სტაციონარში შემოვლა, ჰიგიენური წესების გაცნობა</w:t>
            </w:r>
          </w:p>
          <w:p w14:paraId="25676689"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ინფექციურ დაავადებათა თავისებურებები, კლასიფიკაცია. მუცლის ტიფი, პარატიფი A დაB ჰემოკულტურა, ეტიოლოგია პათოგენეზი, დიაგნოსტიკა, მკურნალობის გეგმა. (კლინიკური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0AD56BF1" w14:textId="77777777" w:rsidR="00F63D07" w:rsidRPr="008E0FF6" w:rsidRDefault="00F63D07" w:rsidP="005128CD">
            <w:pPr>
              <w:spacing w:after="0" w:line="276" w:lineRule="auto"/>
              <w:jc w:val="both"/>
              <w:rPr>
                <w:rFonts w:ascii="Sylfaen" w:eastAsia="Times New Roman" w:hAnsi="Sylfaen"/>
                <w:b/>
                <w:sz w:val="20"/>
                <w:szCs w:val="20"/>
                <w:lang w:val="ka-GE"/>
              </w:rPr>
            </w:pPr>
          </w:p>
          <w:p w14:paraId="389AABAE" w14:textId="77777777" w:rsidR="00F63D07" w:rsidRPr="008E0FF6" w:rsidRDefault="00F63D07" w:rsidP="005128CD">
            <w:pPr>
              <w:spacing w:after="0" w:line="276" w:lineRule="auto"/>
              <w:jc w:val="both"/>
              <w:rPr>
                <w:rFonts w:ascii="Sylfaen" w:eastAsia="Times New Roman" w:hAnsi="Sylfaen"/>
                <w:b/>
                <w:sz w:val="20"/>
                <w:szCs w:val="20"/>
                <w:lang w:val="ka-GE"/>
              </w:rPr>
            </w:pPr>
          </w:p>
          <w:p w14:paraId="20B915B8" w14:textId="77777777" w:rsidR="00F63D07" w:rsidRPr="008E0FF6" w:rsidRDefault="00F63D07" w:rsidP="005128CD">
            <w:pPr>
              <w:spacing w:after="0" w:line="276" w:lineRule="auto"/>
              <w:jc w:val="both"/>
              <w:rPr>
                <w:rFonts w:ascii="Sylfaen" w:eastAsia="Times New Roman" w:hAnsi="Sylfaen"/>
                <w:b/>
                <w:sz w:val="20"/>
                <w:szCs w:val="20"/>
                <w:lang w:val="ka-GE"/>
              </w:rPr>
            </w:pPr>
          </w:p>
          <w:p w14:paraId="7782EFB5" w14:textId="77777777" w:rsidR="00F63D07" w:rsidRPr="008E0FF6" w:rsidRDefault="00F63D07" w:rsidP="005128CD">
            <w:pPr>
              <w:spacing w:after="0" w:line="276" w:lineRule="auto"/>
              <w:jc w:val="both"/>
              <w:rPr>
                <w:rFonts w:ascii="Sylfaen" w:eastAsia="Times New Roman" w:hAnsi="Sylfaen"/>
                <w:b/>
                <w:sz w:val="20"/>
                <w:szCs w:val="20"/>
                <w:lang w:val="ka-GE"/>
              </w:rPr>
            </w:pPr>
            <w:r w:rsidRPr="008E0FF6">
              <w:rPr>
                <w:rFonts w:ascii="Sylfaen" w:eastAsia="Times New Roman" w:hAnsi="Sylfaen"/>
                <w:b/>
                <w:sz w:val="20"/>
                <w:szCs w:val="20"/>
                <w:lang w:val="ka-GE"/>
              </w:rPr>
              <w:t>ბოცვაძე ე. - ინფექციური დაავადებები. თბ.,  2000.</w:t>
            </w:r>
          </w:p>
          <w:p w14:paraId="7532F7F9" w14:textId="77777777" w:rsidR="00F63D07" w:rsidRPr="008E0FF6" w:rsidRDefault="00F63D07" w:rsidP="005128CD">
            <w:pPr>
              <w:spacing w:after="0" w:line="276" w:lineRule="auto"/>
              <w:jc w:val="both"/>
              <w:rPr>
                <w:rFonts w:ascii="Sylfaen" w:eastAsia="Times New Roman" w:hAnsi="Sylfaen"/>
                <w:b/>
                <w:sz w:val="20"/>
                <w:szCs w:val="20"/>
                <w:lang w:val="ka-GE"/>
              </w:rPr>
            </w:pPr>
          </w:p>
          <w:p w14:paraId="3F600A29" w14:textId="77777777" w:rsidR="00F63D07" w:rsidRPr="008E0FF6" w:rsidRDefault="00F63D07" w:rsidP="005128CD">
            <w:pPr>
              <w:spacing w:after="0" w:line="276" w:lineRule="auto"/>
              <w:jc w:val="both"/>
              <w:rPr>
                <w:rFonts w:ascii="Sylfaen" w:eastAsia="Times New Roman" w:hAnsi="Sylfaen"/>
                <w:b/>
                <w:sz w:val="20"/>
                <w:szCs w:val="20"/>
                <w:lang w:val="ka-GE"/>
              </w:rPr>
            </w:pPr>
            <w:r w:rsidRPr="008E0FF6">
              <w:rPr>
                <w:rFonts w:ascii="Sylfaen" w:eastAsia="Times New Roman" w:hAnsi="Sylfaen"/>
                <w:b/>
                <w:sz w:val="20"/>
                <w:szCs w:val="20"/>
                <w:lang w:val="ka-GE"/>
              </w:rPr>
              <w:t xml:space="preserve">3-52გვ. </w:t>
            </w:r>
          </w:p>
        </w:tc>
      </w:tr>
      <w:tr w:rsidR="00370667" w:rsidRPr="008E0FF6" w14:paraId="6F8AC5B2"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6373139F"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50C4A3BC" w14:textId="00BE15FE"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F63D07" w:rsidRPr="008E0FF6">
              <w:rPr>
                <w:rFonts w:ascii="Sylfaen" w:hAnsi="Sylfaen"/>
                <w:b/>
                <w:sz w:val="20"/>
                <w:szCs w:val="20"/>
                <w:lang w:val="ka-GE"/>
              </w:rPr>
              <w:t xml:space="preserve">2 დღე -ლექცია 1სთ. </w:t>
            </w:r>
          </w:p>
          <w:p w14:paraId="22CA4F7F"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სალმონელოზი</w:t>
            </w:r>
            <w:r w:rsidRPr="008E0FF6">
              <w:rPr>
                <w:rFonts w:ascii="Sylfaen" w:hAnsi="Sylfaen"/>
                <w:sz w:val="20"/>
                <w:szCs w:val="20"/>
                <w:lang w:val="ka-GE"/>
              </w:rPr>
              <w:t>, საკვებისმიერი ტოქსიკოინფექცია, ეტიოლოგია, პათოგენეზი, დიაგნოსტიკა, განავლის და პირნაღები მასის კვლევა,</w:t>
            </w:r>
          </w:p>
          <w:p w14:paraId="465879B4"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მკურნალობის გეგმა. </w:t>
            </w:r>
          </w:p>
          <w:p w14:paraId="4B41BB91" w14:textId="77777777" w:rsidR="00F63D07" w:rsidRPr="008E0FF6" w:rsidRDefault="00F63D07" w:rsidP="005128CD">
            <w:pPr>
              <w:spacing w:after="0" w:line="276" w:lineRule="auto"/>
              <w:rPr>
                <w:rFonts w:ascii="Sylfaen" w:hAnsi="Sylfaen"/>
                <w:b/>
                <w:sz w:val="20"/>
                <w:szCs w:val="20"/>
                <w:lang w:val="ka-GE"/>
              </w:rPr>
            </w:pP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33C586F6"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BD76AAD"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სალმონელოზი</w:t>
            </w:r>
            <w:r w:rsidRPr="008E0FF6">
              <w:rPr>
                <w:rFonts w:ascii="Sylfaen" w:hAnsi="Sylfaen"/>
                <w:sz w:val="20"/>
                <w:szCs w:val="20"/>
                <w:lang w:val="ka-GE"/>
              </w:rPr>
              <w:t>, საკვებისმიერი ტოქსიკოინფექცია, ეტიოლოგია, პათოგენეზი, დიაგნოსტიკა, განავლის და პირნაღები მასის კვლევა,</w:t>
            </w:r>
          </w:p>
          <w:p w14:paraId="52244A7C"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მკურნალობის გეგმა. კლინიკური მაგალითების განხილვა</w:t>
            </w:r>
          </w:p>
          <w:p w14:paraId="554A5681" w14:textId="77777777" w:rsidR="00F63D07" w:rsidRPr="008E0FF6" w:rsidRDefault="00F63D07" w:rsidP="005128CD">
            <w:pPr>
              <w:shd w:val="clear" w:color="auto" w:fill="FFFFFF"/>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1FE57C71" w14:textId="77777777" w:rsidR="00F63D07" w:rsidRPr="008E0FF6" w:rsidRDefault="00F63D07" w:rsidP="005128CD">
            <w:pPr>
              <w:spacing w:after="0" w:line="276" w:lineRule="auto"/>
              <w:jc w:val="both"/>
              <w:rPr>
                <w:rFonts w:ascii="Sylfaen" w:hAnsi="Sylfaen"/>
                <w:b/>
                <w:sz w:val="20"/>
                <w:szCs w:val="20"/>
                <w:lang w:val="ka-GE"/>
              </w:rPr>
            </w:pPr>
            <w:r w:rsidRPr="008E0FF6">
              <w:rPr>
                <w:rFonts w:ascii="Sylfaen" w:hAnsi="Sylfaen"/>
                <w:b/>
                <w:sz w:val="20"/>
                <w:szCs w:val="20"/>
                <w:lang w:val="ka-GE"/>
              </w:rPr>
              <w:lastRenderedPageBreak/>
              <w:t>ბოცვაძე ე. - ინფექციური დაავადებები. თბ.,  2000.</w:t>
            </w:r>
          </w:p>
          <w:p w14:paraId="41E3ABE7" w14:textId="77777777" w:rsidR="00F63D07" w:rsidRPr="008E0FF6" w:rsidRDefault="00F63D07" w:rsidP="005128CD">
            <w:pPr>
              <w:spacing w:after="0" w:line="276" w:lineRule="auto"/>
              <w:jc w:val="both"/>
              <w:rPr>
                <w:rFonts w:ascii="Sylfaen" w:hAnsi="Sylfaen"/>
                <w:b/>
                <w:sz w:val="20"/>
                <w:szCs w:val="20"/>
                <w:lang w:val="ka-GE"/>
              </w:rPr>
            </w:pPr>
          </w:p>
          <w:p w14:paraId="5646A73D" w14:textId="77777777" w:rsidR="00F63D07" w:rsidRPr="008E0FF6" w:rsidRDefault="00F63D07" w:rsidP="005128CD">
            <w:pPr>
              <w:spacing w:after="0" w:line="276" w:lineRule="auto"/>
              <w:jc w:val="both"/>
              <w:rPr>
                <w:rFonts w:ascii="Sylfaen" w:hAnsi="Sylfaen"/>
                <w:b/>
                <w:sz w:val="20"/>
                <w:szCs w:val="20"/>
                <w:lang w:val="ka-GE"/>
              </w:rPr>
            </w:pPr>
            <w:r w:rsidRPr="008E0FF6">
              <w:rPr>
                <w:rFonts w:ascii="Sylfaen" w:hAnsi="Sylfaen"/>
                <w:b/>
                <w:sz w:val="20"/>
                <w:szCs w:val="20"/>
                <w:lang w:val="ka-GE"/>
              </w:rPr>
              <w:t>91-107გვ.</w:t>
            </w:r>
          </w:p>
        </w:tc>
      </w:tr>
      <w:tr w:rsidR="00370667" w:rsidRPr="008E0FF6" w14:paraId="40E357BE"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39CF2524"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5AD0AA12" w14:textId="2DB2F437"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F63D07" w:rsidRPr="008E0FF6">
              <w:rPr>
                <w:rFonts w:ascii="Sylfaen" w:hAnsi="Sylfaen"/>
                <w:b/>
                <w:sz w:val="20"/>
                <w:szCs w:val="20"/>
                <w:lang w:val="ka-GE"/>
              </w:rPr>
              <w:t xml:space="preserve">3 დღე -ლექცია 1სთ. </w:t>
            </w:r>
          </w:p>
          <w:p w14:paraId="12196622"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შიგელოზი</w:t>
            </w:r>
            <w:r w:rsidRPr="008E0FF6">
              <w:rPr>
                <w:rFonts w:ascii="Sylfaen" w:hAnsi="Sylfaen"/>
                <w:sz w:val="20"/>
                <w:szCs w:val="20"/>
                <w:lang w:val="ka-GE"/>
              </w:rPr>
              <w:t xml:space="preserve">, ამებიაზი, ბალანტიდიაზი. ეტიოლოგია პათოგენეზი, დიაგნოსტიკა, მკურნალობის გეგმა. </w:t>
            </w:r>
          </w:p>
          <w:p w14:paraId="736FE7E9" w14:textId="77777777" w:rsidR="00F63D07" w:rsidRPr="008E0FF6" w:rsidRDefault="00F63D07" w:rsidP="005128CD">
            <w:pPr>
              <w:spacing w:after="0" w:line="276" w:lineRule="auto"/>
              <w:jc w:val="both"/>
              <w:rPr>
                <w:rFonts w:ascii="Sylfaen" w:hAnsi="Sylfaen"/>
                <w:b/>
                <w:sz w:val="20"/>
                <w:szCs w:val="20"/>
                <w:lang w:val="ka-GE"/>
              </w:rPr>
            </w:pP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2720D360"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159DBEC"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შიგელოზი</w:t>
            </w:r>
            <w:r w:rsidRPr="008E0FF6">
              <w:rPr>
                <w:rFonts w:ascii="Sylfaen" w:hAnsi="Sylfaen"/>
                <w:sz w:val="20"/>
                <w:szCs w:val="20"/>
                <w:lang w:val="ka-GE"/>
              </w:rPr>
              <w:t>, ამებიაზი, ბალანტიდიაზი. ეტიოლოგია პათოგენეზი, დიაგნოსტიკა, მკურნალობის გეგმა.  კლინიკური მაგალითების განხილვა</w:t>
            </w:r>
          </w:p>
          <w:p w14:paraId="5F56C29A" w14:textId="77777777" w:rsidR="00F63D07" w:rsidRPr="008E0FF6" w:rsidRDefault="00F63D07" w:rsidP="005128CD">
            <w:pPr>
              <w:shd w:val="clear" w:color="auto" w:fill="FFFFFF"/>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1E746DEE" w14:textId="77777777" w:rsidR="00F63D07" w:rsidRPr="008E0FF6" w:rsidRDefault="00F63D07" w:rsidP="005128CD">
            <w:pPr>
              <w:spacing w:after="0" w:line="276" w:lineRule="auto"/>
              <w:jc w:val="both"/>
              <w:rPr>
                <w:rFonts w:ascii="Sylfaen" w:hAnsi="Sylfaen"/>
                <w:b/>
                <w:sz w:val="20"/>
                <w:szCs w:val="20"/>
                <w:lang w:val="ka-GE"/>
              </w:rPr>
            </w:pPr>
          </w:p>
          <w:p w14:paraId="73AA1115"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ბოცვაძე ე. - ინფექციური დაავადებები. თბ.,  2000.</w:t>
            </w:r>
          </w:p>
          <w:p w14:paraId="5E5E59B9" w14:textId="77777777" w:rsidR="00F63D07" w:rsidRPr="008E0FF6" w:rsidRDefault="00F63D07" w:rsidP="00F63D07">
            <w:pPr>
              <w:spacing w:after="0" w:line="276" w:lineRule="auto"/>
              <w:jc w:val="both"/>
              <w:rPr>
                <w:rFonts w:ascii="Sylfaen" w:hAnsi="Sylfaen"/>
                <w:b/>
                <w:sz w:val="20"/>
                <w:szCs w:val="20"/>
                <w:lang w:val="ka-GE"/>
              </w:rPr>
            </w:pPr>
          </w:p>
          <w:p w14:paraId="64A4FB3A"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82-91გვ.</w:t>
            </w:r>
          </w:p>
          <w:p w14:paraId="2846C4ED"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554-567გვ.</w:t>
            </w:r>
          </w:p>
          <w:p w14:paraId="3DFD7E4E" w14:textId="77777777" w:rsidR="00F63D07" w:rsidRPr="008E0FF6" w:rsidRDefault="00F63D07" w:rsidP="00F63D07">
            <w:pPr>
              <w:spacing w:after="0" w:line="276" w:lineRule="auto"/>
              <w:jc w:val="both"/>
              <w:rPr>
                <w:rFonts w:ascii="Sylfaen" w:hAnsi="Sylfaen"/>
                <w:b/>
                <w:sz w:val="20"/>
                <w:szCs w:val="20"/>
                <w:lang w:val="ka-GE"/>
              </w:rPr>
            </w:pPr>
          </w:p>
        </w:tc>
      </w:tr>
      <w:tr w:rsidR="00370667" w:rsidRPr="008E0FF6" w14:paraId="01D4C908"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6CA9F2F5"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4EDA802A" w14:textId="74A178CA"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F63D07" w:rsidRPr="008E0FF6">
              <w:rPr>
                <w:rFonts w:ascii="Sylfaen" w:hAnsi="Sylfaen"/>
                <w:b/>
                <w:sz w:val="20"/>
                <w:szCs w:val="20"/>
                <w:lang w:val="ka-GE"/>
              </w:rPr>
              <w:t xml:space="preserve">4 დღე -ლექცია 1სთ. </w:t>
            </w:r>
          </w:p>
          <w:p w14:paraId="2F73991C"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ქოლერა</w:t>
            </w:r>
            <w:r w:rsidRPr="008E0FF6">
              <w:rPr>
                <w:rFonts w:ascii="Sylfaen" w:hAnsi="Sylfaen"/>
                <w:sz w:val="20"/>
                <w:szCs w:val="20"/>
                <w:lang w:val="ka-GE"/>
              </w:rPr>
              <w:t xml:space="preserve">, ბოტულიზმი, ეტიოლოგია, პათოგენეზი, დიაგნოსტიკა, მკურნალობის გეგმა. </w:t>
            </w:r>
          </w:p>
          <w:p w14:paraId="00C59673" w14:textId="77777777" w:rsidR="00F63D07" w:rsidRPr="008E0FF6" w:rsidRDefault="00F63D07" w:rsidP="005128CD">
            <w:pPr>
              <w:spacing w:after="0" w:line="276" w:lineRule="auto"/>
              <w:jc w:val="both"/>
              <w:rPr>
                <w:rFonts w:ascii="Sylfaen" w:hAnsi="Sylfaen"/>
                <w:b/>
                <w:sz w:val="20"/>
                <w:szCs w:val="20"/>
                <w:lang w:val="ka-GE"/>
              </w:rPr>
            </w:pP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372973FF"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b/>
                <w:sz w:val="20"/>
                <w:szCs w:val="20"/>
                <w:lang w:val="ka-GE"/>
              </w:rPr>
              <w:t xml:space="preserve"> </w:t>
            </w: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4C53DCA6"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ქოლერა</w:t>
            </w:r>
            <w:r w:rsidRPr="008E0FF6">
              <w:rPr>
                <w:rFonts w:ascii="Sylfaen" w:hAnsi="Sylfaen"/>
                <w:sz w:val="20"/>
                <w:szCs w:val="20"/>
                <w:lang w:val="ka-GE"/>
              </w:rPr>
              <w:t>, ბოტულიზმი, ეტიოლოგია, პათოგენეზი, დიაგნოსტიკა, მკურნალობის გეგმა.  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48449788"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ბოცვაძე ე. - ინფექციური დაავადებები. თბ.,  2000.</w:t>
            </w:r>
          </w:p>
          <w:p w14:paraId="0A762456" w14:textId="77777777" w:rsidR="00F63D07" w:rsidRPr="008E0FF6" w:rsidRDefault="00F63D07" w:rsidP="00F63D07">
            <w:pPr>
              <w:spacing w:after="0" w:line="276" w:lineRule="auto"/>
              <w:jc w:val="both"/>
              <w:rPr>
                <w:rFonts w:ascii="Sylfaen" w:hAnsi="Sylfaen"/>
                <w:b/>
                <w:sz w:val="20"/>
                <w:szCs w:val="20"/>
                <w:lang w:val="ka-GE"/>
              </w:rPr>
            </w:pPr>
          </w:p>
          <w:p w14:paraId="715CA83E"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107-120გვ.</w:t>
            </w:r>
          </w:p>
          <w:p w14:paraId="0AAF4AC9"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124-130გვ.</w:t>
            </w:r>
          </w:p>
        </w:tc>
      </w:tr>
      <w:tr w:rsidR="00370667" w:rsidRPr="008E0FF6" w14:paraId="49E207DD"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5B30DA5F"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7C365DA1" w14:textId="76D2D64A"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F63D07" w:rsidRPr="008E0FF6">
              <w:rPr>
                <w:rFonts w:ascii="Sylfaen" w:hAnsi="Sylfaen"/>
                <w:b/>
                <w:sz w:val="20"/>
                <w:szCs w:val="20"/>
                <w:lang w:val="ka-GE"/>
              </w:rPr>
              <w:t xml:space="preserve">5 დღე -ლექცია 1სთ. </w:t>
            </w:r>
          </w:p>
          <w:p w14:paraId="4CB2E8A4"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ვირუსული</w:t>
            </w:r>
            <w:r w:rsidRPr="008E0FF6">
              <w:rPr>
                <w:rFonts w:ascii="Sylfaen" w:hAnsi="Sylfaen"/>
                <w:sz w:val="20"/>
                <w:szCs w:val="20"/>
                <w:lang w:val="ka-GE"/>
              </w:rPr>
              <w:t xml:space="preserve"> გასტროენტერიტები, იერსინიოზები, ეტიოლოგია, პათოგენეზი, დიაგნოსტიკა, მკურნალობის გეგმა.  </w:t>
            </w:r>
          </w:p>
          <w:p w14:paraId="0693BEDD" w14:textId="77777777" w:rsidR="00F63D07" w:rsidRPr="008E0FF6" w:rsidRDefault="00F63D07" w:rsidP="005128CD">
            <w:pPr>
              <w:spacing w:after="0" w:line="276" w:lineRule="auto"/>
              <w:rPr>
                <w:rFonts w:ascii="Sylfaen" w:hAnsi="Sylfaen"/>
                <w:b/>
                <w:sz w:val="20"/>
                <w:szCs w:val="20"/>
                <w:lang w:val="ka-GE"/>
              </w:rPr>
            </w:pPr>
            <w:r w:rsidRPr="008E0FF6">
              <w:rPr>
                <w:rFonts w:ascii="Sylfaen" w:hAnsi="Sylfaen"/>
                <w:b/>
                <w:sz w:val="20"/>
                <w:szCs w:val="20"/>
                <w:lang w:val="it-IT"/>
              </w:rPr>
              <w:t xml:space="preserve"> </w:t>
            </w: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6D0DCB3F" w14:textId="77777777" w:rsidR="00F63D07" w:rsidRPr="008E0FF6" w:rsidRDefault="00F63D07" w:rsidP="005128CD">
            <w:pPr>
              <w:spacing w:after="0" w:line="276" w:lineRule="auto"/>
              <w:rPr>
                <w:rFonts w:ascii="Sylfaen" w:hAnsi="Sylfaen"/>
                <w:b/>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453B1B1C"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ვირუსული</w:t>
            </w:r>
            <w:r w:rsidRPr="008E0FF6">
              <w:rPr>
                <w:rFonts w:ascii="Sylfaen" w:hAnsi="Sylfaen"/>
                <w:sz w:val="20"/>
                <w:szCs w:val="20"/>
                <w:lang w:val="ka-GE"/>
              </w:rPr>
              <w:t xml:space="preserve"> გასტროენტერიტები, იერსინიოზები, ეტიოლოგია, პათოგენეზი, დიაგნოსტიკა, მკურნალობის გეგმა.  კლინიკური მაგალითები განხილვა.</w:t>
            </w:r>
          </w:p>
          <w:p w14:paraId="078BD851" w14:textId="77777777" w:rsidR="00F63D07" w:rsidRPr="008E0FF6" w:rsidRDefault="00F63D07" w:rsidP="005128CD">
            <w:pPr>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1AF6586C"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ბოცვაძე ე. - ინფექციური დაავადებები. თბ.,  2000.</w:t>
            </w:r>
          </w:p>
          <w:p w14:paraId="77AAD52A" w14:textId="77777777" w:rsidR="00F63D07" w:rsidRPr="008E0FF6" w:rsidRDefault="00F63D07" w:rsidP="00F63D07">
            <w:pPr>
              <w:spacing w:after="0" w:line="276" w:lineRule="auto"/>
              <w:jc w:val="both"/>
              <w:rPr>
                <w:rFonts w:ascii="Sylfaen" w:hAnsi="Sylfaen"/>
                <w:b/>
                <w:sz w:val="20"/>
                <w:szCs w:val="20"/>
                <w:lang w:val="ka-GE"/>
              </w:rPr>
            </w:pPr>
          </w:p>
          <w:p w14:paraId="6FC0935B"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133-144გვ.</w:t>
            </w:r>
          </w:p>
        </w:tc>
      </w:tr>
      <w:tr w:rsidR="00370667" w:rsidRPr="008E0FF6" w14:paraId="5A3F92CB"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7F548239"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6814B5D9" w14:textId="2A187A83"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 მე - </w:t>
            </w:r>
            <w:r w:rsidR="00F63D07" w:rsidRPr="008E0FF6">
              <w:rPr>
                <w:rFonts w:ascii="Sylfaen" w:hAnsi="Sylfaen"/>
                <w:b/>
                <w:sz w:val="20"/>
                <w:szCs w:val="20"/>
                <w:lang w:val="ka-GE"/>
              </w:rPr>
              <w:t xml:space="preserve">6 დღე -ლექცია 1სთ. </w:t>
            </w:r>
          </w:p>
          <w:p w14:paraId="7D912A75"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ჰერპესის</w:t>
            </w:r>
            <w:r w:rsidRPr="008E0FF6">
              <w:rPr>
                <w:rFonts w:ascii="Sylfaen" w:hAnsi="Sylfaen"/>
                <w:sz w:val="20"/>
                <w:szCs w:val="20"/>
                <w:lang w:val="ka-GE"/>
              </w:rPr>
              <w:t xml:space="preserve">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4516C889" w14:textId="77777777" w:rsidR="00F63D07" w:rsidRPr="008E0FF6" w:rsidRDefault="00F63D07" w:rsidP="005128CD">
            <w:pPr>
              <w:spacing w:after="0" w:line="276" w:lineRule="auto"/>
              <w:rPr>
                <w:rFonts w:ascii="Sylfaen" w:hAnsi="Sylfaen"/>
                <w:b/>
                <w:sz w:val="20"/>
                <w:szCs w:val="20"/>
                <w:lang w:val="ka-GE"/>
              </w:rPr>
            </w:pPr>
            <w:r w:rsidRPr="008E0FF6">
              <w:rPr>
                <w:rFonts w:ascii="Sylfaen" w:hAnsi="Sylfaen"/>
                <w:b/>
                <w:sz w:val="20"/>
                <w:szCs w:val="20"/>
                <w:lang w:val="it-IT"/>
              </w:rPr>
              <w:t xml:space="preserve"> </w:t>
            </w: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1617F754"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b/>
                <w:sz w:val="20"/>
                <w:szCs w:val="20"/>
                <w:lang w:val="ka-GE"/>
              </w:rPr>
              <w:t xml:space="preserve"> </w:t>
            </w: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07816E7"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ჰერპესის</w:t>
            </w:r>
            <w:r w:rsidRPr="008E0FF6">
              <w:rPr>
                <w:rFonts w:ascii="Sylfaen" w:hAnsi="Sylfaen"/>
                <w:sz w:val="20"/>
                <w:szCs w:val="20"/>
                <w:lang w:val="ka-GE"/>
              </w:rPr>
              <w:t xml:space="preserve">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0A13570A"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22FEDA2D"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ბოცვაძე ე. - ინფექციური დაავადებები. თბ.,  2000.</w:t>
            </w:r>
          </w:p>
          <w:p w14:paraId="2604A506" w14:textId="77777777" w:rsidR="00F63D07" w:rsidRPr="008E0FF6" w:rsidRDefault="00F63D07" w:rsidP="00F63D07">
            <w:pPr>
              <w:spacing w:after="0" w:line="276" w:lineRule="auto"/>
              <w:jc w:val="both"/>
              <w:rPr>
                <w:rFonts w:ascii="Sylfaen" w:hAnsi="Sylfaen"/>
                <w:b/>
                <w:sz w:val="20"/>
                <w:szCs w:val="20"/>
                <w:lang w:val="ka-GE"/>
              </w:rPr>
            </w:pPr>
          </w:p>
          <w:p w14:paraId="1B3BA542" w14:textId="77777777" w:rsidR="00F63D07" w:rsidRPr="008E0FF6" w:rsidRDefault="00F63D07" w:rsidP="00F63D07">
            <w:pPr>
              <w:spacing w:after="0" w:line="276" w:lineRule="auto"/>
              <w:jc w:val="both"/>
              <w:rPr>
                <w:rFonts w:ascii="Sylfaen" w:hAnsi="Sylfaen"/>
                <w:b/>
                <w:sz w:val="20"/>
                <w:szCs w:val="20"/>
                <w:lang w:val="ka-GE"/>
              </w:rPr>
            </w:pPr>
            <w:r w:rsidRPr="008E0FF6">
              <w:rPr>
                <w:rFonts w:ascii="Sylfaen" w:hAnsi="Sylfaen"/>
                <w:b/>
                <w:sz w:val="20"/>
                <w:szCs w:val="20"/>
                <w:lang w:val="ka-GE"/>
              </w:rPr>
              <w:t>407-425გვ.</w:t>
            </w:r>
          </w:p>
        </w:tc>
      </w:tr>
      <w:tr w:rsidR="00370667" w:rsidRPr="008E0FF6" w14:paraId="7DFAAD2D"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53EF49F7" w14:textId="77777777" w:rsidR="00282A59" w:rsidRPr="008E0FF6" w:rsidRDefault="00282A59"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1DF568DE" w14:textId="7D98A77C" w:rsidR="00282A59" w:rsidRPr="008E0FF6" w:rsidRDefault="00B55A73" w:rsidP="00282A59">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282A59" w:rsidRPr="008E0FF6">
              <w:rPr>
                <w:rFonts w:ascii="Sylfaen" w:hAnsi="Sylfaen"/>
                <w:b/>
                <w:sz w:val="20"/>
                <w:szCs w:val="20"/>
                <w:lang w:val="ka-GE"/>
              </w:rPr>
              <w:t>7 დღე -ლექცია 1სთ.</w:t>
            </w:r>
          </w:p>
          <w:p w14:paraId="6AC4C1D8" w14:textId="77777777" w:rsidR="00282A59" w:rsidRPr="008E0FF6" w:rsidRDefault="00282A59" w:rsidP="00282A59">
            <w:pPr>
              <w:spacing w:after="0" w:line="276" w:lineRule="auto"/>
              <w:jc w:val="both"/>
              <w:rPr>
                <w:rFonts w:ascii="Sylfaen" w:hAnsi="Sylfaen"/>
                <w:sz w:val="20"/>
                <w:szCs w:val="20"/>
                <w:lang w:val="ka-GE"/>
              </w:rPr>
            </w:pPr>
            <w:r w:rsidRPr="008E0FF6">
              <w:rPr>
                <w:rFonts w:ascii="Sylfaen" w:hAnsi="Sylfaen"/>
                <w:sz w:val="20"/>
                <w:szCs w:val="20"/>
                <w:lang w:val="ka-GE"/>
              </w:rPr>
              <w:t xml:space="preserve">ჰერპესის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194D7A53" w14:textId="77777777" w:rsidR="00282A59" w:rsidRPr="008E0FF6" w:rsidRDefault="00282A59" w:rsidP="00282A59">
            <w:pPr>
              <w:spacing w:after="0" w:line="276" w:lineRule="auto"/>
              <w:jc w:val="both"/>
              <w:rPr>
                <w:rFonts w:ascii="Sylfaen" w:hAnsi="Sylfaen"/>
                <w:b/>
                <w:sz w:val="20"/>
                <w:szCs w:val="20"/>
                <w:lang w:val="ka-GE"/>
              </w:rPr>
            </w:pPr>
            <w:r w:rsidRPr="008E0FF6">
              <w:rPr>
                <w:rFonts w:ascii="Sylfaen" w:hAnsi="Sylfaen"/>
                <w:sz w:val="20"/>
                <w:szCs w:val="20"/>
                <w:lang w:val="ka-GE"/>
              </w:rPr>
              <w:lastRenderedPageBreak/>
              <w:t xml:space="preserve"> </w:t>
            </w:r>
            <w:r w:rsidRPr="008E0FF6">
              <w:rPr>
                <w:rFonts w:ascii="Sylfaen" w:hAnsi="Sylfaen"/>
                <w:b/>
                <w:sz w:val="20"/>
                <w:szCs w:val="20"/>
                <w:lang w:val="ka-GE"/>
              </w:rPr>
              <w:t>პრაქტიკული მეცადინეობა – 3 სთ.</w:t>
            </w:r>
          </w:p>
          <w:p w14:paraId="4C5A898F" w14:textId="77777777" w:rsidR="00282A59" w:rsidRPr="008E0FF6" w:rsidRDefault="00282A59" w:rsidP="00282A59">
            <w:pPr>
              <w:spacing w:after="0" w:line="276" w:lineRule="auto"/>
              <w:jc w:val="both"/>
              <w:rPr>
                <w:rFonts w:ascii="Sylfaen" w:hAnsi="Sylfaen"/>
                <w:sz w:val="20"/>
                <w:szCs w:val="20"/>
                <w:lang w:val="ka-GE"/>
              </w:rPr>
            </w:pPr>
            <w:r w:rsidRPr="008E0FF6">
              <w:rPr>
                <w:rFonts w:ascii="Sylfaen" w:hAnsi="Sylfaen"/>
                <w:sz w:val="20"/>
                <w:szCs w:val="20"/>
                <w:lang w:val="ka-GE"/>
              </w:rPr>
              <w:t xml:space="preserve"> შესწავლილი   მასალის ზეპირი პრეზენტაცია, პრაქტიკული უნარ-ჩვევების დემონსტრირება.</w:t>
            </w:r>
          </w:p>
          <w:p w14:paraId="485C10C2" w14:textId="77777777" w:rsidR="00282A59" w:rsidRPr="008E0FF6" w:rsidRDefault="00282A59" w:rsidP="00282A59">
            <w:pPr>
              <w:spacing w:after="0" w:line="276" w:lineRule="auto"/>
              <w:jc w:val="both"/>
              <w:rPr>
                <w:rFonts w:ascii="Sylfaen" w:hAnsi="Sylfaen"/>
                <w:sz w:val="20"/>
                <w:szCs w:val="20"/>
                <w:lang w:val="ka-GE"/>
              </w:rPr>
            </w:pPr>
            <w:r w:rsidRPr="008E0FF6">
              <w:rPr>
                <w:rFonts w:ascii="Sylfaen" w:hAnsi="Sylfaen"/>
                <w:sz w:val="20"/>
                <w:szCs w:val="20"/>
                <w:lang w:val="ka-GE"/>
              </w:rPr>
              <w:t xml:space="preserve">ჰერპესის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0EFBCC34" w14:textId="77777777" w:rsidR="00282A59" w:rsidRPr="008E0FF6" w:rsidRDefault="00282A59" w:rsidP="00282A59">
            <w:pPr>
              <w:spacing w:after="0" w:line="276" w:lineRule="auto"/>
              <w:jc w:val="both"/>
              <w:rPr>
                <w:rFonts w:ascii="Sylfaen" w:hAnsi="Sylfaen"/>
                <w:b/>
                <w:sz w:val="20"/>
                <w:szCs w:val="20"/>
              </w:rPr>
            </w:pPr>
            <w:r w:rsidRPr="008E0FF6">
              <w:rPr>
                <w:rFonts w:ascii="Sylfaen" w:hAnsi="Sylfaen"/>
                <w:sz w:val="20"/>
                <w:szCs w:val="20"/>
                <w:lang w:val="ka-GE"/>
              </w:rPr>
              <w:t>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6CD5A5AE" w14:textId="77777777" w:rsidR="00282A59" w:rsidRPr="008E0FF6" w:rsidRDefault="00282A59" w:rsidP="00282A59">
            <w:pPr>
              <w:spacing w:after="0" w:line="276" w:lineRule="auto"/>
              <w:jc w:val="both"/>
              <w:rPr>
                <w:rFonts w:ascii="Sylfaen" w:hAnsi="Sylfaen"/>
                <w:b/>
                <w:sz w:val="20"/>
                <w:szCs w:val="20"/>
                <w:lang w:val="ka-GE"/>
              </w:rPr>
            </w:pPr>
          </w:p>
          <w:p w14:paraId="5B41E64A" w14:textId="77777777" w:rsidR="00282A59" w:rsidRPr="008E0FF6" w:rsidRDefault="00282A59" w:rsidP="00282A59">
            <w:pPr>
              <w:spacing w:after="0" w:line="276" w:lineRule="auto"/>
              <w:jc w:val="both"/>
              <w:rPr>
                <w:rFonts w:ascii="Sylfaen" w:hAnsi="Sylfaen"/>
                <w:b/>
                <w:sz w:val="20"/>
                <w:szCs w:val="20"/>
                <w:lang w:val="ka-GE"/>
              </w:rPr>
            </w:pPr>
          </w:p>
          <w:p w14:paraId="0A2C9C3F" w14:textId="77777777" w:rsidR="00282A59" w:rsidRPr="008E0FF6" w:rsidRDefault="00282A59" w:rsidP="00282A59">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lastRenderedPageBreak/>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6C72DDEC" w14:textId="77777777" w:rsidR="00282A59" w:rsidRPr="008E0FF6" w:rsidRDefault="00282A59" w:rsidP="00282A59">
            <w:pPr>
              <w:spacing w:after="0" w:line="276" w:lineRule="auto"/>
              <w:jc w:val="both"/>
              <w:rPr>
                <w:rFonts w:ascii="Sylfaen" w:hAnsi="Sylfaen"/>
                <w:b/>
                <w:sz w:val="20"/>
                <w:szCs w:val="20"/>
              </w:rPr>
            </w:pPr>
          </w:p>
          <w:p w14:paraId="0DB89A0D" w14:textId="77777777" w:rsidR="00282A59" w:rsidRPr="008E0FF6" w:rsidRDefault="00282A59" w:rsidP="00282A59">
            <w:pPr>
              <w:spacing w:after="0" w:line="276" w:lineRule="auto"/>
              <w:jc w:val="both"/>
              <w:rPr>
                <w:rFonts w:ascii="Sylfaen" w:hAnsi="Sylfaen"/>
                <w:b/>
                <w:sz w:val="20"/>
                <w:szCs w:val="20"/>
                <w:lang w:val="ka-GE"/>
              </w:rPr>
            </w:pPr>
            <w:r w:rsidRPr="008E0FF6">
              <w:rPr>
                <w:rFonts w:ascii="Sylfaen" w:hAnsi="Sylfaen"/>
                <w:b/>
                <w:sz w:val="20"/>
                <w:szCs w:val="20"/>
                <w:lang w:val="ka-GE"/>
              </w:rPr>
              <w:t>407-425</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6180711D"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14D289FE"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6C048573" w14:textId="7B355CC0"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282A59" w:rsidRPr="008E0FF6">
              <w:rPr>
                <w:rFonts w:ascii="Sylfaen" w:hAnsi="Sylfaen"/>
                <w:b/>
                <w:sz w:val="20"/>
                <w:szCs w:val="20"/>
                <w:lang w:val="ka-GE"/>
              </w:rPr>
              <w:t>8</w:t>
            </w:r>
            <w:r w:rsidR="00F63D07" w:rsidRPr="008E0FF6">
              <w:rPr>
                <w:rFonts w:ascii="Sylfaen" w:hAnsi="Sylfaen"/>
                <w:b/>
                <w:sz w:val="20"/>
                <w:szCs w:val="20"/>
                <w:lang w:val="ka-GE"/>
              </w:rPr>
              <w:t xml:space="preserve"> დღე -ლექცია 1სთ. </w:t>
            </w:r>
          </w:p>
          <w:p w14:paraId="0480851E"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ვირუსული</w:t>
            </w:r>
            <w:r w:rsidRPr="008E0FF6">
              <w:rPr>
                <w:rFonts w:ascii="Sylfaen" w:hAnsi="Sylfaen"/>
                <w:sz w:val="20"/>
                <w:szCs w:val="20"/>
                <w:lang w:val="ka-GE"/>
              </w:rPr>
              <w:t xml:space="preserve"> ჰეპატიტები A,B,C,D,E. პრობლემის აქტუალობა, ეპიდემიოლოგიური თავისებურებები, ეტიოლოგია, პათოგენეზი, დიაგნოსტიკა, მკურნალობის გეგმა.  </w:t>
            </w:r>
          </w:p>
          <w:p w14:paraId="517F7895" w14:textId="77777777" w:rsidR="00F63D07" w:rsidRPr="008E0FF6" w:rsidRDefault="00F63D07" w:rsidP="005128CD">
            <w:pPr>
              <w:spacing w:after="0" w:line="276" w:lineRule="auto"/>
              <w:rPr>
                <w:rFonts w:ascii="Sylfaen" w:hAnsi="Sylfaen"/>
                <w:b/>
                <w:sz w:val="20"/>
                <w:szCs w:val="20"/>
                <w:lang w:val="ka-GE"/>
              </w:rPr>
            </w:pP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2241DE2C"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53F502FE" w14:textId="77777777" w:rsidR="00F63D07" w:rsidRPr="008E0FF6" w:rsidRDefault="00F63D07" w:rsidP="005128CD">
            <w:pPr>
              <w:pStyle w:val="BodyTextIndent2"/>
              <w:spacing w:after="0" w:line="276" w:lineRule="auto"/>
              <w:ind w:left="0"/>
              <w:jc w:val="both"/>
              <w:rPr>
                <w:rFonts w:ascii="Sylfaen" w:hAnsi="Sylfaen"/>
                <w:sz w:val="20"/>
                <w:szCs w:val="20"/>
                <w:lang w:val="ka-GE"/>
              </w:rPr>
            </w:pPr>
            <w:r w:rsidRPr="008E0FF6">
              <w:rPr>
                <w:rFonts w:ascii="Sylfaen" w:hAnsi="Sylfaen" w:cs="Sylfaen"/>
                <w:sz w:val="20"/>
                <w:szCs w:val="20"/>
                <w:lang w:val="ka-GE"/>
              </w:rPr>
              <w:t>ვირუსული</w:t>
            </w:r>
            <w:r w:rsidRPr="008E0FF6">
              <w:rPr>
                <w:rFonts w:ascii="Sylfaen" w:hAnsi="Sylfaen"/>
                <w:sz w:val="20"/>
                <w:szCs w:val="20"/>
                <w:lang w:val="ka-GE"/>
              </w:rPr>
              <w:t xml:space="preserve"> ჰეპატიტები A,B,C,D,E. პრობლემის აქტუალობა, ეპიდემიოლოგიური თავისებურებები, ეტიოლოგია, პათოგენეზი, დიაგნოსტიკა, მკურნალობის გეგმა. კლინიკურიმაგალითების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7980AF46" w14:textId="77777777" w:rsidR="00F63D07" w:rsidRPr="008E0FF6" w:rsidRDefault="00F63D07" w:rsidP="00F63D07">
            <w:pPr>
              <w:spacing w:after="0" w:line="276" w:lineRule="auto"/>
              <w:jc w:val="both"/>
              <w:rPr>
                <w:rFonts w:ascii="Sylfaen" w:hAnsi="Sylfaen"/>
                <w:b/>
                <w:sz w:val="20"/>
                <w:szCs w:val="20"/>
                <w:lang w:val="ka-GE"/>
              </w:rPr>
            </w:pPr>
          </w:p>
          <w:p w14:paraId="58D10AF0" w14:textId="77777777" w:rsidR="00282A59" w:rsidRPr="008E0FF6" w:rsidRDefault="00282A59" w:rsidP="00282A59">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669D726D" w14:textId="77777777" w:rsidR="00282A59" w:rsidRPr="008E0FF6" w:rsidRDefault="00282A59" w:rsidP="00282A59">
            <w:pPr>
              <w:spacing w:after="0" w:line="276" w:lineRule="auto"/>
              <w:jc w:val="both"/>
              <w:rPr>
                <w:rFonts w:ascii="Sylfaen" w:hAnsi="Sylfaen"/>
                <w:b/>
                <w:sz w:val="20"/>
                <w:szCs w:val="20"/>
              </w:rPr>
            </w:pPr>
          </w:p>
          <w:p w14:paraId="413BA640" w14:textId="77777777" w:rsidR="00282A59" w:rsidRPr="008E0FF6" w:rsidRDefault="00282A59" w:rsidP="00282A59">
            <w:pPr>
              <w:spacing w:after="0" w:line="276" w:lineRule="auto"/>
              <w:jc w:val="both"/>
              <w:rPr>
                <w:rFonts w:ascii="Sylfaen" w:hAnsi="Sylfaen"/>
                <w:b/>
                <w:sz w:val="20"/>
                <w:szCs w:val="20"/>
              </w:rPr>
            </w:pPr>
            <w:r w:rsidRPr="008E0FF6">
              <w:rPr>
                <w:rFonts w:ascii="Sylfaen" w:hAnsi="Sylfaen"/>
                <w:b/>
                <w:sz w:val="20"/>
                <w:szCs w:val="20"/>
                <w:lang w:val="ka-GE"/>
              </w:rPr>
              <w:t>331-339</w:t>
            </w:r>
            <w:proofErr w:type="spellStart"/>
            <w:r w:rsidRPr="008E0FF6">
              <w:rPr>
                <w:rFonts w:ascii="Sylfaen" w:hAnsi="Sylfaen"/>
                <w:b/>
                <w:sz w:val="20"/>
                <w:szCs w:val="20"/>
              </w:rPr>
              <w:t>გვ</w:t>
            </w:r>
            <w:proofErr w:type="spellEnd"/>
            <w:r w:rsidRPr="008E0FF6">
              <w:rPr>
                <w:rFonts w:ascii="Sylfaen" w:hAnsi="Sylfaen"/>
                <w:b/>
                <w:sz w:val="20"/>
                <w:szCs w:val="20"/>
              </w:rPr>
              <w:t>.</w:t>
            </w:r>
          </w:p>
          <w:p w14:paraId="2865B93F" w14:textId="77777777" w:rsidR="00F63D07" w:rsidRPr="008E0FF6" w:rsidRDefault="00F63D07" w:rsidP="00F63D07">
            <w:pPr>
              <w:spacing w:after="0" w:line="276" w:lineRule="auto"/>
              <w:jc w:val="both"/>
              <w:rPr>
                <w:rFonts w:ascii="Sylfaen" w:hAnsi="Sylfaen"/>
                <w:b/>
                <w:sz w:val="20"/>
                <w:szCs w:val="20"/>
              </w:rPr>
            </w:pPr>
          </w:p>
        </w:tc>
      </w:tr>
      <w:tr w:rsidR="00370667" w:rsidRPr="008E0FF6" w14:paraId="1C7ACD6B"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17804D77"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30287F3C" w14:textId="1E0EECE6" w:rsidR="00F63D07" w:rsidRPr="008E0FF6" w:rsidRDefault="00B55A73" w:rsidP="005128CD">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მე - </w:t>
            </w:r>
            <w:r w:rsidR="00282A59" w:rsidRPr="008E0FF6">
              <w:rPr>
                <w:rFonts w:ascii="Sylfaen" w:hAnsi="Sylfaen"/>
                <w:b/>
                <w:sz w:val="20"/>
                <w:szCs w:val="20"/>
                <w:lang w:val="ka-GE"/>
              </w:rPr>
              <w:t>9</w:t>
            </w:r>
            <w:r w:rsidR="00F63D07" w:rsidRPr="008E0FF6">
              <w:rPr>
                <w:rFonts w:ascii="Sylfaen" w:hAnsi="Sylfaen"/>
                <w:b/>
                <w:sz w:val="20"/>
                <w:szCs w:val="20"/>
                <w:lang w:val="ka-GE"/>
              </w:rPr>
              <w:t xml:space="preserve"> დღე -ლექცია 1სთ. </w:t>
            </w:r>
          </w:p>
          <w:p w14:paraId="1CA5F2B2"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ღვიძლის</w:t>
            </w:r>
            <w:r w:rsidRPr="008E0FF6">
              <w:rPr>
                <w:rFonts w:ascii="Sylfaen" w:hAnsi="Sylfaen"/>
                <w:sz w:val="20"/>
                <w:szCs w:val="20"/>
                <w:lang w:val="ka-GE"/>
              </w:rPr>
              <w:t xml:space="preserve"> ციროზი. ღვიძლის უკმარისობა. ეტიოლოგია, პათოგენეზი, დიაგნოსტიკა, მკურნალობის გეგმა. </w:t>
            </w:r>
          </w:p>
          <w:p w14:paraId="255C5E99"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B და C ჰეპატიტების  თანამედროვე მკურნალობის თავისებურებები, კომბინირებული თერაპია. B ჰეპატიტის საწინააღმდეგო ვაქცინა. </w:t>
            </w:r>
          </w:p>
          <w:p w14:paraId="63A5D571" w14:textId="77777777" w:rsidR="00F63D07" w:rsidRPr="008E0FF6" w:rsidRDefault="00F63D07" w:rsidP="005128CD">
            <w:pPr>
              <w:spacing w:after="0" w:line="276" w:lineRule="auto"/>
              <w:rPr>
                <w:rFonts w:ascii="Sylfaen" w:hAnsi="Sylfaen"/>
                <w:b/>
                <w:sz w:val="20"/>
                <w:szCs w:val="20"/>
                <w:lang w:val="ka-GE"/>
              </w:rPr>
            </w:pPr>
            <w:r w:rsidRPr="008E0FF6">
              <w:rPr>
                <w:rFonts w:ascii="Sylfaen" w:hAnsi="Sylfaen"/>
                <w:b/>
                <w:sz w:val="20"/>
                <w:szCs w:val="20"/>
                <w:lang w:val="ka-GE"/>
              </w:rPr>
              <w:t>პრაქტიკული</w:t>
            </w:r>
            <w:r w:rsidRPr="008E0FF6">
              <w:rPr>
                <w:rFonts w:ascii="Sylfaen" w:hAnsi="Sylfaen"/>
                <w:b/>
                <w:sz w:val="20"/>
                <w:szCs w:val="20"/>
                <w:lang w:val="it-IT"/>
              </w:rPr>
              <w:t xml:space="preserve"> </w:t>
            </w:r>
            <w:r w:rsidRPr="008E0FF6">
              <w:rPr>
                <w:rFonts w:ascii="Sylfaen" w:hAnsi="Sylfaen"/>
                <w:b/>
                <w:sz w:val="20"/>
                <w:szCs w:val="20"/>
                <w:lang w:val="ka-GE"/>
              </w:rPr>
              <w:t>მეცადინეობა</w:t>
            </w:r>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სთ</w:t>
            </w:r>
            <w:r w:rsidRPr="008E0FF6">
              <w:rPr>
                <w:rFonts w:ascii="Sylfaen" w:hAnsi="Sylfaen"/>
                <w:b/>
                <w:sz w:val="20"/>
                <w:szCs w:val="20"/>
                <w:lang w:val="it-IT"/>
              </w:rPr>
              <w:t>.</w:t>
            </w:r>
          </w:p>
          <w:p w14:paraId="6BFA434A"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7AF455A8"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ღვიძლის ციროზი. ღვიძლის უკმარისობა. ეტიოლოგია, პათოგენეზი, დიაგნოსტიკა, მკურნალობის გეგმა. </w:t>
            </w:r>
          </w:p>
          <w:p w14:paraId="0A86FDE7"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sz w:val="20"/>
                <w:szCs w:val="20"/>
                <w:lang w:val="ka-GE"/>
              </w:rPr>
              <w:t>B და C  ჰეპატიტების  თანამედროვე მკურნალობის თავისებურებები, კომბინირებული თერაპია. B ჰეპატიტის საწინააღმდეგო ვაქცინა. კლინიკური მაგალითების განხილვა.</w:t>
            </w:r>
          </w:p>
          <w:p w14:paraId="77C741BC" w14:textId="77777777" w:rsidR="00F63D07" w:rsidRPr="008E0FF6" w:rsidRDefault="00F63D07" w:rsidP="005128CD">
            <w:pPr>
              <w:shd w:val="clear" w:color="auto" w:fill="FFFFFF"/>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3231B9B1" w14:textId="77777777" w:rsidR="00F63D07" w:rsidRPr="008E0FF6" w:rsidRDefault="00F63D07" w:rsidP="00F63D07">
            <w:pPr>
              <w:spacing w:after="0" w:line="276" w:lineRule="auto"/>
              <w:jc w:val="both"/>
              <w:rPr>
                <w:rFonts w:ascii="Sylfaen" w:hAnsi="Sylfaen"/>
                <w:b/>
                <w:sz w:val="20"/>
                <w:szCs w:val="20"/>
                <w:lang w:val="ka-GE"/>
              </w:rPr>
            </w:pPr>
          </w:p>
          <w:p w14:paraId="38AD8076" w14:textId="77777777" w:rsidR="00282A59" w:rsidRPr="008E0FF6" w:rsidRDefault="00282A59" w:rsidP="00282A59">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7325FB71" w14:textId="77777777" w:rsidR="00282A59" w:rsidRPr="008E0FF6" w:rsidRDefault="00282A59" w:rsidP="00282A59">
            <w:pPr>
              <w:spacing w:after="0" w:line="276" w:lineRule="auto"/>
              <w:jc w:val="both"/>
              <w:rPr>
                <w:rFonts w:ascii="Sylfaen" w:hAnsi="Sylfaen"/>
                <w:b/>
                <w:sz w:val="20"/>
                <w:szCs w:val="20"/>
              </w:rPr>
            </w:pPr>
          </w:p>
          <w:p w14:paraId="132C1052" w14:textId="77777777" w:rsidR="00F63D07" w:rsidRPr="008E0FF6" w:rsidRDefault="00282A59" w:rsidP="00282A59">
            <w:pPr>
              <w:spacing w:after="0" w:line="276" w:lineRule="auto"/>
              <w:jc w:val="both"/>
              <w:rPr>
                <w:rFonts w:ascii="Sylfaen" w:hAnsi="Sylfaen"/>
                <w:b/>
                <w:sz w:val="20"/>
                <w:szCs w:val="20"/>
              </w:rPr>
            </w:pPr>
            <w:r w:rsidRPr="008E0FF6">
              <w:rPr>
                <w:rFonts w:ascii="Sylfaen" w:hAnsi="Sylfaen"/>
                <w:b/>
                <w:sz w:val="20"/>
                <w:szCs w:val="20"/>
              </w:rPr>
              <w:t>3</w:t>
            </w:r>
            <w:r w:rsidRPr="008E0FF6">
              <w:rPr>
                <w:rFonts w:ascii="Sylfaen" w:hAnsi="Sylfaen"/>
                <w:b/>
                <w:sz w:val="20"/>
                <w:szCs w:val="20"/>
                <w:lang w:val="ka-GE"/>
              </w:rPr>
              <w:t>4</w:t>
            </w:r>
            <w:r w:rsidRPr="008E0FF6">
              <w:rPr>
                <w:rFonts w:ascii="Sylfaen" w:hAnsi="Sylfaen"/>
                <w:b/>
                <w:sz w:val="20"/>
                <w:szCs w:val="20"/>
              </w:rPr>
              <w:t>1-38</w:t>
            </w:r>
            <w:r w:rsidRPr="008E0FF6">
              <w:rPr>
                <w:rFonts w:ascii="Sylfaen" w:hAnsi="Sylfaen"/>
                <w:b/>
                <w:sz w:val="20"/>
                <w:szCs w:val="20"/>
                <w:lang w:val="ka-GE"/>
              </w:rPr>
              <w:t>3</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0EC62446"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2E273B1E" w14:textId="77777777" w:rsidR="00F63D07" w:rsidRPr="008E0FF6" w:rsidRDefault="00F63D07"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3213BF0C" w14:textId="06488330" w:rsidR="00F63D07" w:rsidRPr="008E0FF6" w:rsidRDefault="00B55A73" w:rsidP="005128CD">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lang w:val="ka-GE"/>
              </w:rPr>
              <w:t>10</w:t>
            </w:r>
            <w:r w:rsidR="00F63D07" w:rsidRPr="008E0FF6">
              <w:rPr>
                <w:rFonts w:ascii="Sylfaen" w:hAnsi="Sylfaen"/>
                <w:b/>
                <w:sz w:val="20"/>
                <w:szCs w:val="20"/>
              </w:rPr>
              <w:t xml:space="preserve"> </w:t>
            </w:r>
            <w:proofErr w:type="spellStart"/>
            <w:r w:rsidR="00F63D07" w:rsidRPr="008E0FF6">
              <w:rPr>
                <w:rFonts w:ascii="Sylfaen" w:hAnsi="Sylfaen"/>
                <w:b/>
                <w:sz w:val="20"/>
                <w:szCs w:val="20"/>
              </w:rPr>
              <w:t>დღე</w:t>
            </w:r>
            <w:proofErr w:type="spellEnd"/>
            <w:r w:rsidR="00F63D07" w:rsidRPr="008E0FF6">
              <w:rPr>
                <w:rFonts w:ascii="Sylfaen" w:hAnsi="Sylfaen"/>
                <w:b/>
                <w:sz w:val="20"/>
                <w:szCs w:val="20"/>
              </w:rPr>
              <w:t xml:space="preserve"> -</w:t>
            </w:r>
            <w:proofErr w:type="spellStart"/>
            <w:r w:rsidR="00F63D07" w:rsidRPr="008E0FF6">
              <w:rPr>
                <w:rFonts w:ascii="Sylfaen" w:hAnsi="Sylfaen"/>
                <w:b/>
                <w:sz w:val="20"/>
                <w:szCs w:val="20"/>
              </w:rPr>
              <w:t>ლექცია</w:t>
            </w:r>
            <w:proofErr w:type="spellEnd"/>
            <w:r w:rsidR="00F63D07" w:rsidRPr="008E0FF6">
              <w:rPr>
                <w:rFonts w:ascii="Sylfaen" w:hAnsi="Sylfaen"/>
                <w:b/>
                <w:sz w:val="20"/>
                <w:szCs w:val="20"/>
              </w:rPr>
              <w:t xml:space="preserve"> 1სთ. </w:t>
            </w:r>
          </w:p>
          <w:p w14:paraId="3A94FE56"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აივ</w:t>
            </w:r>
            <w:r w:rsidRPr="008E0FF6">
              <w:rPr>
                <w:rFonts w:ascii="Sylfaen" w:hAnsi="Sylfaen"/>
                <w:sz w:val="20"/>
                <w:szCs w:val="20"/>
                <w:lang w:val="ka-GE"/>
              </w:rPr>
              <w:t xml:space="preserve">  ინფექცია შიდსი. ოპორტუნისტული ინფექციები და სიმსივნეები. ეტიოლოგია, პათოგენეზი, დიაგნოსტიკა, მკურნალობის გეგმა. </w:t>
            </w:r>
          </w:p>
          <w:p w14:paraId="00EDEDF5" w14:textId="77777777" w:rsidR="00F63D07" w:rsidRPr="008E0FF6" w:rsidRDefault="00F63D07"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42CE72C5" w14:textId="77777777" w:rsidR="00F63D07" w:rsidRPr="008E0FF6" w:rsidRDefault="00F63D07"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0515D433" w14:textId="77777777" w:rsidR="00F63D07" w:rsidRPr="008E0FF6" w:rsidRDefault="00F63D07"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აივ</w:t>
            </w:r>
            <w:r w:rsidRPr="008E0FF6">
              <w:rPr>
                <w:rFonts w:ascii="Sylfaen" w:hAnsi="Sylfaen"/>
                <w:sz w:val="20"/>
                <w:szCs w:val="20"/>
                <w:lang w:val="ka-GE"/>
              </w:rPr>
              <w:t xml:space="preserve">  ინფექცია შიდსი. ოპორტუნისტული ინფექციები და სიმსივნეები. ეტიოლოგია, პათოგენეზი, დიაგნოსტიკა, მკურნალობის გეგმა. კლინიკური მაგალითების განხილვა</w:t>
            </w:r>
          </w:p>
          <w:p w14:paraId="317A654C" w14:textId="77777777" w:rsidR="00F63D07" w:rsidRPr="008E0FF6" w:rsidRDefault="00F63D07" w:rsidP="005128CD">
            <w:pPr>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3F8CD400" w14:textId="77777777" w:rsidR="00282A59" w:rsidRPr="008E0FF6" w:rsidRDefault="00282A59" w:rsidP="00282A59">
            <w:pPr>
              <w:spacing w:after="0" w:line="276" w:lineRule="auto"/>
              <w:jc w:val="both"/>
              <w:rPr>
                <w:rFonts w:ascii="Sylfaen" w:hAnsi="Sylfaen"/>
                <w:b/>
                <w:sz w:val="20"/>
                <w:szCs w:val="20"/>
                <w:lang w:val="ka-GE"/>
              </w:rPr>
            </w:pPr>
            <w:r w:rsidRPr="008E0FF6">
              <w:rPr>
                <w:rFonts w:ascii="Sylfaen" w:hAnsi="Sylfaen"/>
                <w:b/>
                <w:sz w:val="20"/>
                <w:szCs w:val="20"/>
                <w:lang w:val="ka-GE"/>
              </w:rPr>
              <w:t>ბოცვაძე ე. - ინფექციური დაავადებები. თბ.,  2000.</w:t>
            </w:r>
          </w:p>
          <w:p w14:paraId="18ADD11B" w14:textId="77777777" w:rsidR="00282A59" w:rsidRPr="008E0FF6" w:rsidRDefault="00282A59" w:rsidP="00282A59">
            <w:pPr>
              <w:spacing w:after="0" w:line="276" w:lineRule="auto"/>
              <w:jc w:val="both"/>
              <w:rPr>
                <w:rFonts w:ascii="Sylfaen" w:hAnsi="Sylfaen"/>
                <w:b/>
                <w:sz w:val="20"/>
                <w:szCs w:val="20"/>
                <w:lang w:val="ka-GE"/>
              </w:rPr>
            </w:pPr>
          </w:p>
          <w:p w14:paraId="5F3BA8C3" w14:textId="77777777" w:rsidR="00F63D07" w:rsidRPr="008E0FF6" w:rsidRDefault="00282A59" w:rsidP="00282A59">
            <w:pPr>
              <w:spacing w:after="0" w:line="276" w:lineRule="auto"/>
              <w:jc w:val="both"/>
              <w:rPr>
                <w:rFonts w:ascii="Sylfaen" w:hAnsi="Sylfaen"/>
                <w:b/>
                <w:sz w:val="20"/>
                <w:szCs w:val="20"/>
              </w:rPr>
            </w:pPr>
            <w:r w:rsidRPr="008E0FF6">
              <w:rPr>
                <w:rFonts w:ascii="Sylfaen" w:hAnsi="Sylfaen"/>
                <w:b/>
                <w:sz w:val="20"/>
                <w:szCs w:val="20"/>
                <w:lang w:val="ka-GE"/>
              </w:rPr>
              <w:t>389-407გვ.</w:t>
            </w:r>
          </w:p>
        </w:tc>
      </w:tr>
      <w:tr w:rsidR="00370667" w:rsidRPr="008E0FF6" w14:paraId="31F7C7FC"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626A4654" w14:textId="77777777" w:rsidR="00282A59" w:rsidRPr="008E0FF6" w:rsidRDefault="00282A59"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2218E780" w14:textId="7D290143" w:rsidR="00282A59" w:rsidRPr="008E0FF6" w:rsidRDefault="00B55A73" w:rsidP="00F9507A">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lang w:val="ka-GE"/>
              </w:rPr>
              <w:t>11 დღე - შუალედური გამოცდა 1 სთ</w:t>
            </w:r>
          </w:p>
        </w:tc>
        <w:tc>
          <w:tcPr>
            <w:tcW w:w="1591" w:type="dxa"/>
            <w:tcBorders>
              <w:top w:val="single" w:sz="4" w:space="0" w:color="auto"/>
              <w:left w:val="single" w:sz="4" w:space="0" w:color="auto"/>
              <w:bottom w:val="single" w:sz="4" w:space="0" w:color="auto"/>
              <w:right w:val="single" w:sz="4" w:space="0" w:color="auto"/>
            </w:tcBorders>
          </w:tcPr>
          <w:p w14:paraId="3075CAF4" w14:textId="77777777" w:rsidR="00282A59" w:rsidRPr="008E0FF6" w:rsidRDefault="00282A59" w:rsidP="00F9507A">
            <w:pPr>
              <w:spacing w:after="0" w:line="276" w:lineRule="auto"/>
              <w:jc w:val="both"/>
              <w:rPr>
                <w:rFonts w:ascii="Sylfaen" w:hAnsi="Sylfaen"/>
                <w:b/>
                <w:sz w:val="20"/>
                <w:szCs w:val="20"/>
                <w:lang w:val="ka-GE"/>
              </w:rPr>
            </w:pPr>
          </w:p>
        </w:tc>
      </w:tr>
      <w:tr w:rsidR="00370667" w:rsidRPr="008E0FF6" w14:paraId="065D8340"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09BFE41E" w14:textId="77777777" w:rsidR="00282A59" w:rsidRPr="008E0FF6" w:rsidRDefault="00282A59"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219F1703" w14:textId="01475584" w:rsidR="00282A59" w:rsidRPr="008E0FF6" w:rsidRDefault="00B55A73" w:rsidP="00F9507A">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rPr>
              <w:t>1</w:t>
            </w:r>
            <w:r w:rsidR="00282A59" w:rsidRPr="008E0FF6">
              <w:rPr>
                <w:rFonts w:ascii="Sylfaen" w:hAnsi="Sylfaen"/>
                <w:b/>
                <w:sz w:val="20"/>
                <w:szCs w:val="20"/>
                <w:lang w:val="ka-GE"/>
              </w:rPr>
              <w:t>2</w:t>
            </w:r>
            <w:r w:rsidR="00282A59" w:rsidRPr="008E0FF6">
              <w:rPr>
                <w:rFonts w:ascii="Sylfaen" w:hAnsi="Sylfaen"/>
                <w:b/>
                <w:sz w:val="20"/>
                <w:szCs w:val="20"/>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6F4285D5" w14:textId="77777777" w:rsidR="00282A59" w:rsidRPr="008E0FF6" w:rsidRDefault="00282A59" w:rsidP="00F9507A">
            <w:pPr>
              <w:spacing w:after="0" w:line="276" w:lineRule="auto"/>
              <w:jc w:val="both"/>
              <w:rPr>
                <w:rFonts w:ascii="Sylfaen" w:hAnsi="Sylfaen"/>
                <w:sz w:val="20"/>
                <w:szCs w:val="20"/>
                <w:lang w:val="ka-GE"/>
              </w:rPr>
            </w:pPr>
            <w:r w:rsidRPr="008E0FF6">
              <w:rPr>
                <w:rFonts w:ascii="Sylfaen" w:hAnsi="Sylfaen" w:cs="Sylfaen"/>
                <w:sz w:val="20"/>
                <w:szCs w:val="20"/>
                <w:lang w:val="ka-GE"/>
              </w:rPr>
              <w:lastRenderedPageBreak/>
              <w:t>დიფტერია</w:t>
            </w:r>
            <w:r w:rsidRPr="008E0FF6">
              <w:rPr>
                <w:rFonts w:ascii="Sylfaen" w:hAnsi="Sylfaen"/>
                <w:sz w:val="20"/>
                <w:szCs w:val="20"/>
                <w:lang w:val="ka-GE"/>
              </w:rPr>
              <w:t xml:space="preserve">, ეგზანთემით მიმდინარე დაავადებები. ეტიოლოგია, პათოგენეზი, დიაგნოსტიკა, მკურნალობის გეგმა. </w:t>
            </w:r>
          </w:p>
          <w:p w14:paraId="661541F9" w14:textId="77777777" w:rsidR="00282A59" w:rsidRPr="008E0FF6" w:rsidRDefault="00282A59" w:rsidP="00F9507A">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5890E890" w14:textId="77777777" w:rsidR="00282A59" w:rsidRPr="008E0FF6" w:rsidRDefault="00282A59" w:rsidP="00F9507A">
            <w:pPr>
              <w:spacing w:after="0" w:line="276" w:lineRule="auto"/>
              <w:rPr>
                <w:rFonts w:ascii="Sylfaen" w:hAnsi="Sylfaen"/>
                <w:sz w:val="20"/>
                <w:szCs w:val="20"/>
                <w:lang w:val="ka-GE"/>
              </w:rPr>
            </w:pPr>
            <w:r w:rsidRPr="008E0FF6">
              <w:rPr>
                <w:rFonts w:ascii="Sylfaen" w:hAnsi="Sylfaen"/>
                <w:b/>
                <w:sz w:val="20"/>
                <w:szCs w:val="20"/>
                <w:lang w:val="ka-GE"/>
              </w:rPr>
              <w:t xml:space="preserve"> </w:t>
            </w: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4A36C6DC" w14:textId="77777777" w:rsidR="00282A59" w:rsidRPr="008E0FF6" w:rsidRDefault="00282A59" w:rsidP="00282A59">
            <w:pPr>
              <w:spacing w:after="0" w:line="276" w:lineRule="auto"/>
              <w:jc w:val="both"/>
              <w:rPr>
                <w:rFonts w:ascii="Sylfaen" w:hAnsi="Sylfaen"/>
                <w:sz w:val="20"/>
                <w:szCs w:val="20"/>
                <w:lang w:val="ka-GE"/>
              </w:rPr>
            </w:pPr>
            <w:r w:rsidRPr="008E0FF6">
              <w:rPr>
                <w:rFonts w:ascii="Sylfaen" w:hAnsi="Sylfaen"/>
                <w:sz w:val="20"/>
                <w:szCs w:val="20"/>
                <w:lang w:val="ka-GE"/>
              </w:rPr>
              <w:t>დიფტერია, ეგზანთემით მიმდინარე დაავადებები. ეტიოლოგია, პათოგენეზი, დიაგნოსტიკა, მკურნალობის გეგმა.  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3277CB00" w14:textId="77777777" w:rsidR="00282A59" w:rsidRPr="008E0FF6" w:rsidRDefault="00282A59" w:rsidP="00F9507A">
            <w:pPr>
              <w:spacing w:after="0" w:line="276" w:lineRule="auto"/>
              <w:jc w:val="both"/>
              <w:rPr>
                <w:rFonts w:ascii="Sylfaen" w:hAnsi="Sylfaen"/>
                <w:b/>
                <w:sz w:val="20"/>
                <w:szCs w:val="20"/>
                <w:lang w:val="ka-GE"/>
              </w:rPr>
            </w:pPr>
          </w:p>
          <w:p w14:paraId="38B39A1D"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lastRenderedPageBreak/>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5D2C1F94" w14:textId="77777777" w:rsidR="003F40D1" w:rsidRPr="008E0FF6" w:rsidRDefault="003F40D1" w:rsidP="003F40D1">
            <w:pPr>
              <w:spacing w:after="0" w:line="276" w:lineRule="auto"/>
              <w:jc w:val="both"/>
              <w:rPr>
                <w:rFonts w:ascii="Sylfaen" w:hAnsi="Sylfaen"/>
                <w:b/>
                <w:sz w:val="20"/>
                <w:szCs w:val="20"/>
              </w:rPr>
            </w:pPr>
          </w:p>
          <w:p w14:paraId="00C450D4" w14:textId="77777777" w:rsidR="00282A59"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2</w:t>
            </w:r>
            <w:r w:rsidRPr="008E0FF6">
              <w:rPr>
                <w:rFonts w:ascii="Sylfaen" w:hAnsi="Sylfaen"/>
                <w:b/>
                <w:sz w:val="20"/>
                <w:szCs w:val="20"/>
              </w:rPr>
              <w:t>3</w:t>
            </w:r>
            <w:r w:rsidRPr="008E0FF6">
              <w:rPr>
                <w:rFonts w:ascii="Sylfaen" w:hAnsi="Sylfaen"/>
                <w:b/>
                <w:sz w:val="20"/>
                <w:szCs w:val="20"/>
                <w:lang w:val="ka-GE"/>
              </w:rPr>
              <w:t>2</w:t>
            </w:r>
            <w:r w:rsidRPr="008E0FF6">
              <w:rPr>
                <w:rFonts w:ascii="Sylfaen" w:hAnsi="Sylfaen"/>
                <w:b/>
                <w:sz w:val="20"/>
                <w:szCs w:val="20"/>
              </w:rPr>
              <w:t>-</w:t>
            </w:r>
            <w:r w:rsidRPr="008E0FF6">
              <w:rPr>
                <w:rFonts w:ascii="Sylfaen" w:hAnsi="Sylfaen"/>
                <w:b/>
                <w:sz w:val="20"/>
                <w:szCs w:val="20"/>
                <w:lang w:val="ka-GE"/>
              </w:rPr>
              <w:t>246</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237E912D"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4C80E480" w14:textId="77777777" w:rsidR="00282A59" w:rsidRPr="008E0FF6" w:rsidRDefault="00282A59" w:rsidP="005128CD">
            <w:pPr>
              <w:spacing w:after="0" w:line="276" w:lineRule="auto"/>
              <w:jc w:val="both"/>
              <w:rPr>
                <w:rFonts w:ascii="Sylfaen" w:hAnsi="Sylfaen"/>
                <w:b/>
                <w:sz w:val="20"/>
                <w:szCs w:val="20"/>
                <w:lang w:val="ka-GE"/>
              </w:rPr>
            </w:pPr>
          </w:p>
          <w:p w14:paraId="07CAD4F5" w14:textId="77777777" w:rsidR="00282A59" w:rsidRPr="008E0FF6" w:rsidRDefault="00282A59" w:rsidP="005128CD">
            <w:pPr>
              <w:spacing w:after="0" w:line="276" w:lineRule="auto"/>
              <w:jc w:val="both"/>
              <w:rPr>
                <w:rFonts w:ascii="Sylfaen" w:hAnsi="Sylfaen"/>
                <w:b/>
                <w:sz w:val="20"/>
                <w:szCs w:val="20"/>
              </w:rPr>
            </w:pPr>
          </w:p>
        </w:tc>
        <w:tc>
          <w:tcPr>
            <w:tcW w:w="6193" w:type="dxa"/>
            <w:tcBorders>
              <w:top w:val="single" w:sz="4" w:space="0" w:color="auto"/>
              <w:left w:val="single" w:sz="4" w:space="0" w:color="auto"/>
              <w:bottom w:val="single" w:sz="4" w:space="0" w:color="auto"/>
              <w:right w:val="single" w:sz="4" w:space="0" w:color="auto"/>
            </w:tcBorders>
          </w:tcPr>
          <w:p w14:paraId="0B58760D" w14:textId="5535422C" w:rsidR="00282A59" w:rsidRPr="008E0FF6" w:rsidRDefault="00B55A73" w:rsidP="005128CD">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rPr>
              <w:t>1</w:t>
            </w:r>
            <w:r w:rsidR="003F40D1" w:rsidRPr="008E0FF6">
              <w:rPr>
                <w:rFonts w:ascii="Sylfaen" w:hAnsi="Sylfaen"/>
                <w:b/>
                <w:sz w:val="20"/>
                <w:szCs w:val="20"/>
                <w:lang w:val="ka-GE"/>
              </w:rPr>
              <w:t>3</w:t>
            </w:r>
            <w:r w:rsidR="00282A59" w:rsidRPr="008E0FF6">
              <w:rPr>
                <w:rFonts w:ascii="Sylfaen" w:hAnsi="Sylfaen"/>
                <w:b/>
                <w:sz w:val="20"/>
                <w:szCs w:val="20"/>
                <w:lang w:val="ka-GE"/>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5BB5894B"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მალარია</w:t>
            </w:r>
            <w:r w:rsidRPr="008E0FF6">
              <w:rPr>
                <w:rFonts w:ascii="Sylfaen" w:hAnsi="Sylfaen"/>
                <w:sz w:val="20"/>
                <w:szCs w:val="20"/>
                <w:lang w:val="ka-GE"/>
              </w:rPr>
              <w:t xml:space="preserve">, ლეიშმანია, ბორელიოზი, ტრანსმისიული დაავადებები. ტროპიკული დაავადებები, ეტიოლოგია, პათოგენეზი, დიაგნოსტიკა, მკურნალობის გეგმა. </w:t>
            </w:r>
          </w:p>
          <w:p w14:paraId="5E60E167" w14:textId="77777777" w:rsidR="00282A59" w:rsidRPr="008E0FF6" w:rsidRDefault="00282A59" w:rsidP="005128CD">
            <w:pPr>
              <w:spacing w:after="0" w:line="276" w:lineRule="auto"/>
              <w:rPr>
                <w:rFonts w:ascii="Sylfaen" w:hAnsi="Sylfaen"/>
                <w:b/>
                <w:sz w:val="20"/>
                <w:szCs w:val="20"/>
                <w:lang w:val="it-IT"/>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 xml:space="preserve">3 </w:t>
            </w:r>
            <w:proofErr w:type="spellStart"/>
            <w:r w:rsidRPr="008E0FF6">
              <w:rPr>
                <w:rFonts w:ascii="Sylfaen" w:hAnsi="Sylfaen"/>
                <w:b/>
                <w:sz w:val="20"/>
                <w:szCs w:val="20"/>
              </w:rPr>
              <w:t>სთ</w:t>
            </w:r>
            <w:proofErr w:type="spellEnd"/>
          </w:p>
          <w:p w14:paraId="45B4207B" w14:textId="77777777" w:rsidR="00282A59" w:rsidRPr="008E0FF6" w:rsidRDefault="00282A59" w:rsidP="005128CD">
            <w:pPr>
              <w:spacing w:after="0" w:line="276" w:lineRule="auto"/>
              <w:rPr>
                <w:rFonts w:ascii="Sylfaen" w:hAnsi="Sylfaen"/>
                <w:b/>
                <w:sz w:val="20"/>
                <w:szCs w:val="20"/>
                <w:lang w:val="ka-GE"/>
              </w:rPr>
            </w:pPr>
            <w:r w:rsidRPr="008E0FF6">
              <w:rPr>
                <w:rFonts w:ascii="Sylfaen" w:hAnsi="Sylfaen"/>
                <w:b/>
                <w:sz w:val="20"/>
                <w:szCs w:val="20"/>
                <w:lang w:val="ka-GE"/>
              </w:rPr>
              <w:t xml:space="preserve"> </w:t>
            </w: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2A4EF663"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მალარია, ლეიშმანია, ბორელიოზი, ტრანსმისიული დაავადებები. ტროპიკული დაავადებები, ეტიოლოგია, პათოგენეზი, დიაგნოსტიკა, მკურნალობის გეგმა. კლინიკური მაგალითების განხილვა.</w:t>
            </w:r>
          </w:p>
          <w:p w14:paraId="324EF66D" w14:textId="77777777" w:rsidR="00282A59" w:rsidRPr="008E0FF6" w:rsidRDefault="00282A59" w:rsidP="005128CD">
            <w:pPr>
              <w:pStyle w:val="ListParagraph"/>
              <w:spacing w:after="0" w:line="276" w:lineRule="auto"/>
              <w:ind w:left="0"/>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1A5091DC" w14:textId="77777777" w:rsidR="003F40D1" w:rsidRPr="008E0FF6" w:rsidRDefault="003F40D1" w:rsidP="003F40D1">
            <w:pPr>
              <w:spacing w:after="0" w:line="276" w:lineRule="auto"/>
              <w:jc w:val="both"/>
              <w:rPr>
                <w:rFonts w:ascii="Sylfaen" w:hAnsi="Sylfaen"/>
                <w:b/>
                <w:sz w:val="20"/>
                <w:szCs w:val="20"/>
                <w:lang w:val="ka-GE"/>
              </w:rPr>
            </w:pPr>
          </w:p>
          <w:p w14:paraId="1FF86BBB" w14:textId="77777777" w:rsidR="003F40D1" w:rsidRPr="008E0FF6" w:rsidRDefault="003F40D1" w:rsidP="003F40D1">
            <w:pPr>
              <w:spacing w:after="0" w:line="276" w:lineRule="auto"/>
              <w:jc w:val="both"/>
              <w:rPr>
                <w:rFonts w:ascii="Sylfaen" w:hAnsi="Sylfaen"/>
                <w:b/>
                <w:sz w:val="20"/>
                <w:szCs w:val="20"/>
                <w:lang w:val="ka-GE"/>
              </w:rPr>
            </w:pPr>
          </w:p>
          <w:p w14:paraId="1849B15D"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5E25FAC0" w14:textId="77777777" w:rsidR="003F40D1" w:rsidRPr="008E0FF6" w:rsidRDefault="003F40D1" w:rsidP="003F40D1">
            <w:pPr>
              <w:spacing w:after="0" w:line="276" w:lineRule="auto"/>
              <w:jc w:val="both"/>
              <w:rPr>
                <w:rFonts w:ascii="Sylfaen" w:hAnsi="Sylfaen"/>
                <w:b/>
                <w:sz w:val="20"/>
                <w:szCs w:val="20"/>
              </w:rPr>
            </w:pPr>
          </w:p>
          <w:p w14:paraId="721179E7" w14:textId="77777777" w:rsidR="00282A59" w:rsidRPr="008E0FF6" w:rsidRDefault="003F40D1" w:rsidP="003F40D1">
            <w:pPr>
              <w:spacing w:after="0" w:line="276" w:lineRule="auto"/>
              <w:jc w:val="both"/>
              <w:rPr>
                <w:rFonts w:ascii="Sylfaen" w:hAnsi="Sylfaen"/>
                <w:b/>
                <w:sz w:val="20"/>
                <w:szCs w:val="20"/>
              </w:rPr>
            </w:pPr>
            <w:r w:rsidRPr="008E0FF6">
              <w:rPr>
                <w:rFonts w:ascii="Sylfaen" w:hAnsi="Sylfaen"/>
                <w:b/>
                <w:sz w:val="20"/>
                <w:szCs w:val="20"/>
                <w:lang w:val="ka-GE"/>
              </w:rPr>
              <w:t>5</w:t>
            </w:r>
            <w:r w:rsidRPr="008E0FF6">
              <w:rPr>
                <w:rFonts w:ascii="Sylfaen" w:hAnsi="Sylfaen"/>
                <w:b/>
                <w:sz w:val="20"/>
                <w:szCs w:val="20"/>
              </w:rPr>
              <w:t>2</w:t>
            </w:r>
            <w:r w:rsidRPr="008E0FF6">
              <w:rPr>
                <w:rFonts w:ascii="Sylfaen" w:hAnsi="Sylfaen"/>
                <w:b/>
                <w:sz w:val="20"/>
                <w:szCs w:val="20"/>
                <w:lang w:val="ka-GE"/>
              </w:rPr>
              <w:t>2</w:t>
            </w:r>
            <w:r w:rsidRPr="008E0FF6">
              <w:rPr>
                <w:rFonts w:ascii="Sylfaen" w:hAnsi="Sylfaen"/>
                <w:b/>
                <w:sz w:val="20"/>
                <w:szCs w:val="20"/>
              </w:rPr>
              <w:t>-</w:t>
            </w:r>
            <w:r w:rsidRPr="008E0FF6">
              <w:rPr>
                <w:rFonts w:ascii="Sylfaen" w:hAnsi="Sylfaen"/>
                <w:b/>
                <w:sz w:val="20"/>
                <w:szCs w:val="20"/>
                <w:lang w:val="ka-GE"/>
              </w:rPr>
              <w:t>548</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3759E155"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4994215F"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52D111ED" w14:textId="6AD5A615" w:rsidR="00282A59" w:rsidRPr="008E0FF6" w:rsidRDefault="00B55A73" w:rsidP="005128CD">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rPr>
              <w:t>1</w:t>
            </w:r>
            <w:r w:rsidR="003F40D1" w:rsidRPr="008E0FF6">
              <w:rPr>
                <w:rFonts w:ascii="Sylfaen" w:hAnsi="Sylfaen"/>
                <w:b/>
                <w:sz w:val="20"/>
                <w:szCs w:val="20"/>
                <w:lang w:val="ka-GE"/>
              </w:rPr>
              <w:t>4</w:t>
            </w:r>
            <w:r w:rsidR="00282A59" w:rsidRPr="008E0FF6">
              <w:rPr>
                <w:rFonts w:ascii="Sylfaen" w:hAnsi="Sylfaen"/>
                <w:b/>
                <w:sz w:val="20"/>
                <w:szCs w:val="20"/>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39A997D3" w14:textId="77777777" w:rsidR="00282A59" w:rsidRPr="008E0FF6" w:rsidRDefault="00282A59" w:rsidP="00EC6F3E">
            <w:pPr>
              <w:spacing w:after="0" w:line="276" w:lineRule="auto"/>
              <w:jc w:val="both"/>
              <w:rPr>
                <w:rFonts w:ascii="Sylfaen" w:hAnsi="Sylfaen"/>
                <w:sz w:val="20"/>
                <w:szCs w:val="20"/>
              </w:rPr>
            </w:pPr>
            <w:r w:rsidRPr="008E0FF6">
              <w:rPr>
                <w:rFonts w:ascii="Sylfaen" w:hAnsi="Sylfaen"/>
                <w:sz w:val="20"/>
                <w:szCs w:val="20"/>
                <w:lang w:val="ka-GE"/>
              </w:rPr>
              <w:t xml:space="preserve">სეფსისი. სტაფილოკოკური ინფექცია, აპათოგენური, პირობითპათოგენური, პათოგენური, ზეპათოგენური ინფექციური აგენტები, ეტიოლოგია, პათოგენეზი, დიაგნოსტიკა, მკურნალობის გეგმა. </w:t>
            </w:r>
          </w:p>
          <w:p w14:paraId="3A32549E" w14:textId="77777777" w:rsidR="00282A59" w:rsidRPr="008E0FF6" w:rsidRDefault="00282A59" w:rsidP="005128CD">
            <w:pPr>
              <w:spacing w:after="0" w:line="276" w:lineRule="auto"/>
              <w:jc w:val="both"/>
              <w:rPr>
                <w:rFonts w:ascii="Sylfaen" w:hAnsi="Sylfaen"/>
                <w:sz w:val="20"/>
                <w:szCs w:val="20"/>
                <w:lang w:val="ka-GE"/>
              </w:rPr>
            </w:pPr>
          </w:p>
          <w:p w14:paraId="37E4F882"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003F40D1" w:rsidRPr="008E0FF6">
              <w:rPr>
                <w:rFonts w:ascii="Sylfaen" w:hAnsi="Sylfaen"/>
                <w:b/>
                <w:sz w:val="20"/>
                <w:szCs w:val="20"/>
                <w:lang w:val="ka-GE"/>
              </w:rPr>
              <w:t>4</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661E5529" w14:textId="77777777" w:rsidR="00282A59" w:rsidRPr="008E0FF6" w:rsidRDefault="00282A59" w:rsidP="005128CD">
            <w:pPr>
              <w:spacing w:after="0" w:line="276" w:lineRule="auto"/>
              <w:rPr>
                <w:rFonts w:ascii="Sylfaen" w:hAnsi="Sylfaen"/>
                <w:sz w:val="20"/>
                <w:szCs w:val="20"/>
                <w:lang w:val="ka-GE"/>
              </w:rPr>
            </w:pPr>
            <w:r w:rsidRPr="008E0FF6">
              <w:rPr>
                <w:rFonts w:ascii="Sylfaen" w:hAnsi="Sylfaen"/>
                <w:b/>
                <w:sz w:val="20"/>
                <w:szCs w:val="20"/>
                <w:lang w:val="ka-GE"/>
              </w:rPr>
              <w:t xml:space="preserve"> </w:t>
            </w: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4B6001B" w14:textId="77777777" w:rsidR="00282A59" w:rsidRPr="008E0FF6" w:rsidRDefault="00282A59" w:rsidP="00EC6F3E">
            <w:pPr>
              <w:spacing w:after="0" w:line="276" w:lineRule="auto"/>
              <w:jc w:val="both"/>
              <w:rPr>
                <w:rFonts w:ascii="Sylfaen" w:hAnsi="Sylfaen"/>
                <w:sz w:val="20"/>
                <w:szCs w:val="20"/>
              </w:rPr>
            </w:pPr>
            <w:r w:rsidRPr="008E0FF6">
              <w:rPr>
                <w:rFonts w:ascii="Sylfaen" w:hAnsi="Sylfaen"/>
                <w:sz w:val="20"/>
                <w:szCs w:val="20"/>
                <w:lang w:val="ka-GE"/>
              </w:rPr>
              <w:t xml:space="preserve">სეფსისი. სტაფილოკოკური ინფექცია, აპათოგენური, პირობითპათოგენური, პათოგენური, ზეპათოგენური ინფექციური აგენტები, ეტიოლოგია, პათოგენეზი, დიაგნოსტიკა, მკურნალობის გეგმა.  </w:t>
            </w:r>
            <w:r w:rsidRPr="008E0FF6">
              <w:rPr>
                <w:rFonts w:ascii="Sylfaen" w:hAnsi="Sylfaen" w:cs="Sylfaen"/>
                <w:sz w:val="20"/>
                <w:szCs w:val="20"/>
                <w:lang w:val="ka-GE"/>
              </w:rPr>
              <w:t>გრამდადებითი</w:t>
            </w:r>
            <w:r w:rsidRPr="008E0FF6">
              <w:rPr>
                <w:rFonts w:ascii="Sylfaen" w:hAnsi="Sylfaen"/>
                <w:sz w:val="20"/>
                <w:szCs w:val="20"/>
                <w:lang w:val="ka-GE"/>
              </w:rPr>
              <w:t xml:space="preserve"> და გრამუარყოფითი სეფსისი. ანტიბაქტერიული მკურნალობა.</w:t>
            </w:r>
          </w:p>
          <w:p w14:paraId="3D40D1DE" w14:textId="7C7337D0" w:rsidR="00282A59" w:rsidRPr="008E0FF6" w:rsidRDefault="00282A59" w:rsidP="00DC5EBF">
            <w:pPr>
              <w:spacing w:after="0" w:line="276" w:lineRule="auto"/>
              <w:jc w:val="both"/>
              <w:rPr>
                <w:rFonts w:ascii="Sylfaen" w:hAnsi="Sylfaen"/>
                <w:sz w:val="20"/>
                <w:szCs w:val="20"/>
                <w:lang w:val="ka-GE"/>
              </w:rPr>
            </w:pPr>
            <w:r w:rsidRPr="008E0FF6">
              <w:rPr>
                <w:rFonts w:ascii="Sylfaen" w:hAnsi="Sylfaen"/>
                <w:sz w:val="20"/>
                <w:szCs w:val="20"/>
                <w:lang w:val="ka-GE"/>
              </w:rPr>
              <w:t>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7AC00A96" w14:textId="77777777" w:rsidR="00282A59" w:rsidRPr="008E0FF6" w:rsidRDefault="00282A59" w:rsidP="00282A59">
            <w:pPr>
              <w:spacing w:after="0" w:line="276" w:lineRule="auto"/>
              <w:jc w:val="both"/>
              <w:rPr>
                <w:rFonts w:ascii="Sylfaen" w:hAnsi="Sylfaen"/>
                <w:b/>
                <w:sz w:val="20"/>
                <w:szCs w:val="20"/>
                <w:lang w:val="ka-GE"/>
              </w:rPr>
            </w:pPr>
          </w:p>
          <w:p w14:paraId="34630DA3" w14:textId="77777777" w:rsidR="00282A59" w:rsidRPr="008E0FF6" w:rsidRDefault="00282A59" w:rsidP="00282A59">
            <w:pPr>
              <w:spacing w:after="0" w:line="276" w:lineRule="auto"/>
              <w:jc w:val="both"/>
              <w:rPr>
                <w:rFonts w:ascii="Sylfaen" w:hAnsi="Sylfaen"/>
                <w:b/>
                <w:sz w:val="20"/>
                <w:szCs w:val="20"/>
                <w:lang w:val="ka-GE"/>
              </w:rPr>
            </w:pPr>
          </w:p>
          <w:p w14:paraId="570EE47B" w14:textId="77777777" w:rsidR="00282A59" w:rsidRPr="008E0FF6" w:rsidRDefault="00282A59" w:rsidP="00282A59">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71601A59" w14:textId="77777777" w:rsidR="00282A59" w:rsidRPr="008E0FF6" w:rsidRDefault="00282A59" w:rsidP="00282A59">
            <w:pPr>
              <w:spacing w:after="0" w:line="276" w:lineRule="auto"/>
              <w:jc w:val="both"/>
              <w:rPr>
                <w:rFonts w:ascii="Sylfaen" w:hAnsi="Sylfaen"/>
                <w:b/>
                <w:sz w:val="20"/>
                <w:szCs w:val="20"/>
              </w:rPr>
            </w:pPr>
          </w:p>
          <w:p w14:paraId="0EDFB61B" w14:textId="77777777" w:rsidR="00282A59" w:rsidRPr="008E0FF6" w:rsidRDefault="00282A59" w:rsidP="00282A59">
            <w:pPr>
              <w:spacing w:after="0" w:line="276" w:lineRule="auto"/>
              <w:jc w:val="both"/>
              <w:rPr>
                <w:rFonts w:ascii="Sylfaen" w:hAnsi="Sylfaen"/>
                <w:b/>
                <w:sz w:val="20"/>
                <w:szCs w:val="20"/>
              </w:rPr>
            </w:pPr>
            <w:r w:rsidRPr="008E0FF6">
              <w:rPr>
                <w:rFonts w:ascii="Sylfaen" w:hAnsi="Sylfaen"/>
                <w:b/>
                <w:sz w:val="20"/>
                <w:szCs w:val="20"/>
                <w:lang w:val="ka-GE"/>
              </w:rPr>
              <w:t>522</w:t>
            </w:r>
            <w:r w:rsidRPr="008E0FF6">
              <w:rPr>
                <w:rFonts w:ascii="Sylfaen" w:hAnsi="Sylfaen"/>
                <w:b/>
                <w:sz w:val="20"/>
                <w:szCs w:val="20"/>
              </w:rPr>
              <w:t>-</w:t>
            </w:r>
            <w:r w:rsidRPr="008E0FF6">
              <w:rPr>
                <w:rFonts w:ascii="Sylfaen" w:hAnsi="Sylfaen"/>
                <w:b/>
                <w:sz w:val="20"/>
                <w:szCs w:val="20"/>
                <w:lang w:val="ka-GE"/>
              </w:rPr>
              <w:t>548</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1D843FBD"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0E264436" w14:textId="77777777" w:rsidR="003F40D1" w:rsidRPr="008E0FF6" w:rsidRDefault="003F40D1"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6D138649" w14:textId="511E29C9" w:rsidR="003F40D1" w:rsidRPr="008E0FF6" w:rsidRDefault="00B55A73" w:rsidP="003F40D1">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3F40D1" w:rsidRPr="008E0FF6">
              <w:rPr>
                <w:rFonts w:ascii="Sylfaen" w:hAnsi="Sylfaen"/>
                <w:b/>
                <w:sz w:val="20"/>
                <w:szCs w:val="20"/>
              </w:rPr>
              <w:t>1</w:t>
            </w:r>
            <w:r w:rsidR="003F40D1" w:rsidRPr="008E0FF6">
              <w:rPr>
                <w:rFonts w:ascii="Sylfaen" w:hAnsi="Sylfaen"/>
                <w:b/>
                <w:sz w:val="20"/>
                <w:szCs w:val="20"/>
                <w:lang w:val="ka-GE"/>
              </w:rPr>
              <w:t>5</w:t>
            </w:r>
            <w:r w:rsidR="003F40D1" w:rsidRPr="008E0FF6">
              <w:rPr>
                <w:rFonts w:ascii="Sylfaen" w:hAnsi="Sylfaen"/>
                <w:b/>
                <w:sz w:val="20"/>
                <w:szCs w:val="20"/>
              </w:rPr>
              <w:t xml:space="preserve"> </w:t>
            </w:r>
            <w:proofErr w:type="spellStart"/>
            <w:r w:rsidR="003F40D1" w:rsidRPr="008E0FF6">
              <w:rPr>
                <w:rFonts w:ascii="Sylfaen" w:hAnsi="Sylfaen"/>
                <w:b/>
                <w:sz w:val="20"/>
                <w:szCs w:val="20"/>
              </w:rPr>
              <w:t>დღე</w:t>
            </w:r>
            <w:proofErr w:type="spellEnd"/>
            <w:r w:rsidR="003F40D1" w:rsidRPr="008E0FF6">
              <w:rPr>
                <w:rFonts w:ascii="Sylfaen" w:hAnsi="Sylfaen"/>
                <w:b/>
                <w:sz w:val="20"/>
                <w:szCs w:val="20"/>
              </w:rPr>
              <w:t xml:space="preserve"> -</w:t>
            </w:r>
            <w:proofErr w:type="spellStart"/>
            <w:r w:rsidR="003F40D1" w:rsidRPr="008E0FF6">
              <w:rPr>
                <w:rFonts w:ascii="Sylfaen" w:hAnsi="Sylfaen"/>
                <w:b/>
                <w:sz w:val="20"/>
                <w:szCs w:val="20"/>
              </w:rPr>
              <w:t>ლექცია</w:t>
            </w:r>
            <w:proofErr w:type="spellEnd"/>
            <w:r w:rsidR="003F40D1" w:rsidRPr="008E0FF6">
              <w:rPr>
                <w:rFonts w:ascii="Sylfaen" w:hAnsi="Sylfaen"/>
                <w:b/>
                <w:sz w:val="20"/>
                <w:szCs w:val="20"/>
              </w:rPr>
              <w:t xml:space="preserve"> 1სთ. </w:t>
            </w:r>
          </w:p>
          <w:p w14:paraId="211380FA" w14:textId="77777777" w:rsidR="003F40D1" w:rsidRPr="008E0FF6" w:rsidRDefault="003F40D1"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გრამდადებითი</w:t>
            </w:r>
            <w:r w:rsidRPr="008E0FF6">
              <w:rPr>
                <w:rFonts w:ascii="Sylfaen" w:hAnsi="Sylfaen"/>
                <w:sz w:val="20"/>
                <w:szCs w:val="20"/>
                <w:lang w:val="ka-GE"/>
              </w:rPr>
              <w:t xml:space="preserve"> და გრამუარყოფითი სეფსისი. ანტიბაქტერიული მკურნალობა.</w:t>
            </w:r>
          </w:p>
          <w:p w14:paraId="0447C460" w14:textId="77777777" w:rsidR="003F40D1" w:rsidRPr="008E0FF6" w:rsidRDefault="003F40D1" w:rsidP="005128CD">
            <w:pPr>
              <w:spacing w:after="0" w:line="276" w:lineRule="auto"/>
              <w:jc w:val="both"/>
              <w:rPr>
                <w:rFonts w:ascii="Sylfaen" w:hAnsi="Sylfaen"/>
                <w:sz w:val="20"/>
                <w:szCs w:val="20"/>
                <w:lang w:val="ka-GE"/>
              </w:rPr>
            </w:pPr>
          </w:p>
          <w:p w14:paraId="50454A46" w14:textId="77777777" w:rsidR="003F40D1"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პრაქტიკული მეცადინეობა – 4 სთ.</w:t>
            </w:r>
          </w:p>
          <w:p w14:paraId="0D3F5080" w14:textId="77777777" w:rsidR="003F40D1" w:rsidRPr="008E0FF6" w:rsidRDefault="003F40D1" w:rsidP="003F40D1">
            <w:pPr>
              <w:spacing w:after="0" w:line="276" w:lineRule="auto"/>
              <w:jc w:val="both"/>
              <w:rPr>
                <w:rFonts w:ascii="Sylfaen" w:hAnsi="Sylfaen"/>
                <w:sz w:val="20"/>
                <w:szCs w:val="20"/>
                <w:lang w:val="ka-GE"/>
              </w:rPr>
            </w:pPr>
            <w:r w:rsidRPr="008E0FF6">
              <w:rPr>
                <w:rFonts w:ascii="Sylfaen" w:hAnsi="Sylfaen"/>
                <w:sz w:val="20"/>
                <w:szCs w:val="20"/>
                <w:lang w:val="ka-GE"/>
              </w:rPr>
              <w:t xml:space="preserve"> შესწავლილი   მასალის ზეპირი პრეზენტაცია, პრაქტიკული უნარ-ჩვევების დემონსტრირება.</w:t>
            </w:r>
          </w:p>
          <w:p w14:paraId="50FFF5A6" w14:textId="77777777" w:rsidR="003F40D1" w:rsidRPr="008E0FF6" w:rsidRDefault="003F40D1" w:rsidP="003F40D1">
            <w:pPr>
              <w:spacing w:after="0" w:line="276" w:lineRule="auto"/>
              <w:jc w:val="both"/>
              <w:rPr>
                <w:rFonts w:ascii="Sylfaen" w:hAnsi="Sylfaen"/>
                <w:sz w:val="20"/>
                <w:szCs w:val="20"/>
                <w:lang w:val="ka-GE"/>
              </w:rPr>
            </w:pPr>
            <w:r w:rsidRPr="008E0FF6">
              <w:rPr>
                <w:rFonts w:ascii="Sylfaen" w:hAnsi="Sylfaen"/>
                <w:sz w:val="20"/>
                <w:szCs w:val="20"/>
                <w:lang w:val="ka-GE"/>
              </w:rPr>
              <w:t>გრამდადებითი და გრამუარყოფითი სეფსისი. ანტიბაქტერიული მკურნალობა.</w:t>
            </w:r>
          </w:p>
          <w:p w14:paraId="067FAF29" w14:textId="77777777" w:rsidR="003F40D1" w:rsidRPr="008E0FF6" w:rsidRDefault="003F40D1" w:rsidP="003F40D1">
            <w:pPr>
              <w:spacing w:after="0" w:line="276" w:lineRule="auto"/>
              <w:jc w:val="both"/>
              <w:rPr>
                <w:rFonts w:ascii="Sylfaen" w:hAnsi="Sylfaen"/>
                <w:sz w:val="20"/>
                <w:szCs w:val="20"/>
                <w:lang w:val="ka-GE"/>
              </w:rPr>
            </w:pPr>
          </w:p>
          <w:p w14:paraId="2AE19F6C" w14:textId="6B31100F" w:rsidR="003F40D1" w:rsidRPr="008E0FF6" w:rsidRDefault="003F40D1" w:rsidP="005128CD">
            <w:pPr>
              <w:spacing w:after="0" w:line="276" w:lineRule="auto"/>
              <w:jc w:val="both"/>
              <w:rPr>
                <w:rFonts w:ascii="Sylfaen" w:hAnsi="Sylfaen"/>
                <w:sz w:val="20"/>
                <w:szCs w:val="20"/>
                <w:lang w:val="ka-GE"/>
              </w:rPr>
            </w:pPr>
            <w:r w:rsidRPr="008E0FF6">
              <w:rPr>
                <w:rFonts w:ascii="Sylfaen" w:hAnsi="Sylfaen"/>
                <w:sz w:val="20"/>
                <w:szCs w:val="20"/>
                <w:lang w:val="ka-GE"/>
              </w:rPr>
              <w:t>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2CADAAF5" w14:textId="77777777" w:rsidR="003F40D1" w:rsidRPr="008E0FF6" w:rsidRDefault="003F40D1" w:rsidP="005128CD">
            <w:pPr>
              <w:spacing w:after="0" w:line="276" w:lineRule="auto"/>
              <w:jc w:val="both"/>
              <w:rPr>
                <w:rFonts w:ascii="Sylfaen" w:hAnsi="Sylfaen"/>
                <w:b/>
                <w:sz w:val="20"/>
                <w:szCs w:val="20"/>
              </w:rPr>
            </w:pPr>
          </w:p>
        </w:tc>
      </w:tr>
      <w:tr w:rsidR="00370667" w:rsidRPr="008E0FF6" w14:paraId="0A7EC382"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758DFB1E"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62E79659" w14:textId="7A76E795" w:rsidR="003F40D1" w:rsidRPr="008E0FF6" w:rsidRDefault="00B55A73" w:rsidP="005128CD">
            <w:pPr>
              <w:spacing w:after="0" w:line="276" w:lineRule="auto"/>
              <w:jc w:val="both"/>
              <w:rPr>
                <w:rFonts w:ascii="Sylfaen" w:hAnsi="Sylfaen" w:cs="Sylfaen"/>
                <w:b/>
                <w:sz w:val="20"/>
                <w:szCs w:val="20"/>
                <w:lang w:val="ka-GE"/>
              </w:rPr>
            </w:pPr>
            <w:r w:rsidRPr="008E0FF6">
              <w:rPr>
                <w:rFonts w:ascii="Sylfaen" w:hAnsi="Sylfaen" w:cs="Sylfaen"/>
                <w:b/>
                <w:sz w:val="20"/>
                <w:szCs w:val="20"/>
                <w:lang w:val="ka-GE"/>
              </w:rPr>
              <w:t xml:space="preserve">მე - </w:t>
            </w:r>
            <w:r w:rsidR="003F40D1" w:rsidRPr="008E0FF6">
              <w:rPr>
                <w:rFonts w:ascii="Sylfaen" w:hAnsi="Sylfaen" w:cs="Sylfaen"/>
                <w:b/>
                <w:sz w:val="20"/>
                <w:szCs w:val="20"/>
                <w:lang w:val="ka-GE"/>
              </w:rPr>
              <w:t>16 დღე -ლექცია 1სთ.</w:t>
            </w:r>
          </w:p>
          <w:p w14:paraId="697FB643"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lastRenderedPageBreak/>
              <w:t>ზოონოზები</w:t>
            </w:r>
            <w:r w:rsidRPr="008E0FF6">
              <w:rPr>
                <w:rFonts w:ascii="Sylfaen" w:hAnsi="Sylfaen" w:cs="Sylfaen"/>
                <w:sz w:val="20"/>
                <w:szCs w:val="20"/>
              </w:rPr>
              <w:t xml:space="preserve"> </w:t>
            </w:r>
            <w:r w:rsidRPr="008E0FF6">
              <w:rPr>
                <w:rFonts w:ascii="Sylfaen" w:hAnsi="Sylfaen"/>
                <w:sz w:val="20"/>
                <w:szCs w:val="20"/>
                <w:lang w:val="ka-GE"/>
              </w:rPr>
              <w:t>– ციმბირის წყლული (ჯილეხი), ბრუცელოზი, ლეპტოსპიროზი, ცოფი. ანტირაბიული იმუნიზაცია. ეტიოლოგია, პათოგენეზი, დიაგნოსტიკა, მკურნალობის გეგმა.</w:t>
            </w:r>
          </w:p>
          <w:p w14:paraId="638011B0"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 xml:space="preserve">3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4333759D" w14:textId="77777777" w:rsidR="00282A59" w:rsidRPr="008E0FF6" w:rsidRDefault="00282A59" w:rsidP="005128CD">
            <w:pPr>
              <w:spacing w:after="0" w:line="276" w:lineRule="auto"/>
              <w:rPr>
                <w:rFonts w:ascii="Sylfaen" w:hAnsi="Sylfaen"/>
                <w:b/>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2833D85C"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ზოონოზები</w:t>
            </w:r>
            <w:r w:rsidRPr="008E0FF6">
              <w:rPr>
                <w:rFonts w:ascii="Sylfaen" w:hAnsi="Sylfaen"/>
                <w:sz w:val="20"/>
                <w:szCs w:val="20"/>
                <w:lang w:val="ka-GE"/>
              </w:rPr>
              <w:t>– ციმბირის წყლული (ჯილეხი), ბრუცელოზი, ლეპტოსპიროზი, ცოფი. ანტირაბიული იმუნიზაცია. ეტიოლოგია, პათოგენეზი, დიაგნოსტიკა, მკურნალობის გეგმა. კლინიკური მაგალითების განხილვა.</w:t>
            </w:r>
          </w:p>
          <w:p w14:paraId="68001078" w14:textId="77777777" w:rsidR="00282A59" w:rsidRPr="008E0FF6" w:rsidRDefault="00282A59" w:rsidP="005128CD">
            <w:pPr>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6584BDA2"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lastRenderedPageBreak/>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lastRenderedPageBreak/>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306BDB3A" w14:textId="77777777" w:rsidR="003F40D1" w:rsidRPr="008E0FF6" w:rsidRDefault="003F40D1" w:rsidP="003F40D1">
            <w:pPr>
              <w:spacing w:after="0" w:line="276" w:lineRule="auto"/>
              <w:jc w:val="both"/>
              <w:rPr>
                <w:rFonts w:ascii="Sylfaen" w:hAnsi="Sylfaen"/>
                <w:b/>
                <w:sz w:val="20"/>
                <w:szCs w:val="20"/>
              </w:rPr>
            </w:pPr>
          </w:p>
          <w:p w14:paraId="34C5FEB6" w14:textId="77777777" w:rsidR="003F40D1"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181-198</w:t>
            </w:r>
          </w:p>
          <w:p w14:paraId="2AC96043" w14:textId="77777777" w:rsidR="00282A59" w:rsidRPr="008E0FF6" w:rsidRDefault="003F40D1" w:rsidP="003F40D1">
            <w:pPr>
              <w:spacing w:after="0" w:line="276" w:lineRule="auto"/>
              <w:jc w:val="both"/>
              <w:rPr>
                <w:rFonts w:ascii="Sylfaen" w:hAnsi="Sylfaen"/>
                <w:b/>
                <w:sz w:val="20"/>
                <w:szCs w:val="20"/>
              </w:rPr>
            </w:pPr>
            <w:r w:rsidRPr="008E0FF6">
              <w:rPr>
                <w:rFonts w:ascii="Sylfaen" w:hAnsi="Sylfaen"/>
                <w:b/>
                <w:sz w:val="20"/>
                <w:szCs w:val="20"/>
                <w:lang w:val="ka-GE"/>
              </w:rPr>
              <w:t>154</w:t>
            </w:r>
            <w:r w:rsidRPr="008E0FF6">
              <w:rPr>
                <w:rFonts w:ascii="Sylfaen" w:hAnsi="Sylfaen"/>
                <w:b/>
                <w:sz w:val="20"/>
                <w:szCs w:val="20"/>
              </w:rPr>
              <w:t>-</w:t>
            </w:r>
            <w:r w:rsidRPr="008E0FF6">
              <w:rPr>
                <w:rFonts w:ascii="Sylfaen" w:hAnsi="Sylfaen"/>
                <w:b/>
                <w:sz w:val="20"/>
                <w:szCs w:val="20"/>
                <w:lang w:val="ka-GE"/>
              </w:rPr>
              <w:t>164</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0E52E07C"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3C1F0B8C"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0E0AD1FA" w14:textId="5C40824B" w:rsidR="00282A59" w:rsidRPr="008E0FF6" w:rsidRDefault="00B55A73" w:rsidP="005128CD">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rPr>
              <w:t>1</w:t>
            </w:r>
            <w:r w:rsidR="003F40D1" w:rsidRPr="008E0FF6">
              <w:rPr>
                <w:rFonts w:ascii="Sylfaen" w:hAnsi="Sylfaen"/>
                <w:b/>
                <w:sz w:val="20"/>
                <w:szCs w:val="20"/>
                <w:lang w:val="ka-GE"/>
              </w:rPr>
              <w:t>7</w:t>
            </w:r>
            <w:r w:rsidR="00282A59" w:rsidRPr="008E0FF6">
              <w:rPr>
                <w:rFonts w:ascii="Sylfaen" w:hAnsi="Sylfaen"/>
                <w:b/>
                <w:sz w:val="20"/>
                <w:szCs w:val="20"/>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50262EAC"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შავი ჭირი. ტულარემია. კონვენციური დაავადებები. წითელი ქარი, ეტიოლოგია, პათოგენეზი, დიაგნოსტიკა, მკურნალობის გეგმა. </w:t>
            </w:r>
          </w:p>
          <w:p w14:paraId="63D967EE"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2675016F" w14:textId="77777777" w:rsidR="00282A59" w:rsidRPr="008E0FF6" w:rsidRDefault="00282A59" w:rsidP="005128CD">
            <w:pPr>
              <w:spacing w:after="0" w:line="276" w:lineRule="auto"/>
              <w:rPr>
                <w:rFonts w:ascii="Sylfaen" w:hAnsi="Sylfaen"/>
                <w:sz w:val="20"/>
                <w:szCs w:val="20"/>
                <w:lang w:val="ka-GE"/>
              </w:rPr>
            </w:pPr>
            <w:r w:rsidRPr="008E0FF6">
              <w:rPr>
                <w:rFonts w:ascii="Sylfaen" w:hAnsi="Sylfaen"/>
                <w:b/>
                <w:sz w:val="20"/>
                <w:szCs w:val="20"/>
                <w:lang w:val="ka-GE"/>
              </w:rPr>
              <w:t xml:space="preserve"> </w:t>
            </w: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71C4CF58"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შავი ჭირი. ტულარემია. კონვენციური დაავადებები. წითელი ქარი, ეტიოლოგია, პათოგენეზი, დიაგნოსტიკა, მკურნალობის გეგმა. კლინიკური მაგალითების განხილვა.</w:t>
            </w:r>
          </w:p>
          <w:p w14:paraId="265362E0" w14:textId="77777777" w:rsidR="00282A59" w:rsidRPr="008E0FF6" w:rsidRDefault="00282A59" w:rsidP="005128CD">
            <w:pPr>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6804E13F" w14:textId="77777777" w:rsidR="003F40D1" w:rsidRPr="008E0FF6" w:rsidRDefault="003F40D1" w:rsidP="003F40D1">
            <w:pPr>
              <w:spacing w:after="0" w:line="276" w:lineRule="auto"/>
              <w:jc w:val="both"/>
              <w:rPr>
                <w:rFonts w:ascii="Sylfaen" w:hAnsi="Sylfaen"/>
                <w:b/>
                <w:sz w:val="20"/>
                <w:szCs w:val="20"/>
                <w:lang w:val="ka-GE"/>
              </w:rPr>
            </w:pPr>
          </w:p>
          <w:p w14:paraId="1E421EBB"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69A1B489" w14:textId="77777777" w:rsidR="003F40D1" w:rsidRPr="008E0FF6" w:rsidRDefault="003F40D1" w:rsidP="003F40D1">
            <w:pPr>
              <w:spacing w:after="0" w:line="276" w:lineRule="auto"/>
              <w:jc w:val="both"/>
              <w:rPr>
                <w:rFonts w:ascii="Sylfaen" w:hAnsi="Sylfaen"/>
                <w:b/>
                <w:sz w:val="20"/>
                <w:szCs w:val="20"/>
              </w:rPr>
            </w:pPr>
          </w:p>
          <w:p w14:paraId="7B97EC58" w14:textId="77777777" w:rsidR="00282A59" w:rsidRPr="008E0FF6" w:rsidRDefault="003F40D1" w:rsidP="003F40D1">
            <w:pPr>
              <w:spacing w:after="0" w:line="276" w:lineRule="auto"/>
              <w:jc w:val="both"/>
              <w:rPr>
                <w:rFonts w:ascii="Sylfaen" w:hAnsi="Sylfaen"/>
                <w:b/>
                <w:sz w:val="20"/>
                <w:szCs w:val="20"/>
              </w:rPr>
            </w:pPr>
            <w:r w:rsidRPr="008E0FF6">
              <w:rPr>
                <w:rFonts w:ascii="Sylfaen" w:hAnsi="Sylfaen"/>
                <w:b/>
                <w:sz w:val="20"/>
                <w:szCs w:val="20"/>
                <w:lang w:val="ka-GE"/>
              </w:rPr>
              <w:t>164-181</w:t>
            </w:r>
            <w:r w:rsidRPr="008E0FF6">
              <w:rPr>
                <w:rFonts w:ascii="Sylfaen" w:hAnsi="Sylfaen"/>
                <w:b/>
                <w:sz w:val="20"/>
                <w:szCs w:val="20"/>
              </w:rPr>
              <w:t>-389გვ.</w:t>
            </w:r>
          </w:p>
        </w:tc>
      </w:tr>
      <w:tr w:rsidR="00370667" w:rsidRPr="008E0FF6" w14:paraId="7803CD5D"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1C7AB9E9"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2B3AD059" w14:textId="6A55E63F" w:rsidR="00282A59" w:rsidRPr="008E0FF6" w:rsidRDefault="00282A59" w:rsidP="005128CD">
            <w:pPr>
              <w:spacing w:after="0" w:line="276" w:lineRule="auto"/>
              <w:jc w:val="both"/>
              <w:rPr>
                <w:rFonts w:ascii="Sylfaen" w:hAnsi="Sylfaen"/>
                <w:b/>
                <w:sz w:val="20"/>
                <w:szCs w:val="20"/>
              </w:rPr>
            </w:pPr>
            <w:r w:rsidRPr="008E0FF6">
              <w:rPr>
                <w:rFonts w:ascii="Sylfaen" w:hAnsi="Sylfaen"/>
                <w:b/>
                <w:sz w:val="20"/>
                <w:szCs w:val="20"/>
              </w:rPr>
              <w:t xml:space="preserve"> </w:t>
            </w:r>
            <w:r w:rsidR="00B55A73" w:rsidRPr="008E0FF6">
              <w:rPr>
                <w:rFonts w:ascii="Sylfaen" w:hAnsi="Sylfaen"/>
                <w:b/>
                <w:sz w:val="20"/>
                <w:szCs w:val="20"/>
                <w:lang w:val="ka-GE"/>
              </w:rPr>
              <w:t xml:space="preserve">მე - </w:t>
            </w:r>
            <w:r w:rsidRPr="008E0FF6">
              <w:rPr>
                <w:rFonts w:ascii="Sylfaen" w:hAnsi="Sylfaen"/>
                <w:b/>
                <w:sz w:val="20"/>
                <w:szCs w:val="20"/>
              </w:rPr>
              <w:t>1</w:t>
            </w:r>
            <w:r w:rsidR="003F40D1" w:rsidRPr="008E0FF6">
              <w:rPr>
                <w:rFonts w:ascii="Sylfaen" w:hAnsi="Sylfaen"/>
                <w:b/>
                <w:sz w:val="20"/>
                <w:szCs w:val="20"/>
                <w:lang w:val="ka-GE"/>
              </w:rPr>
              <w:t>8</w:t>
            </w:r>
            <w:r w:rsidRPr="008E0FF6">
              <w:rPr>
                <w:rFonts w:ascii="Sylfaen" w:hAnsi="Sylfaen"/>
                <w:b/>
                <w:sz w:val="20"/>
                <w:szCs w:val="20"/>
              </w:rPr>
              <w:t xml:space="preserve"> </w:t>
            </w:r>
            <w:proofErr w:type="spellStart"/>
            <w:r w:rsidRPr="008E0FF6">
              <w:rPr>
                <w:rFonts w:ascii="Sylfaen" w:hAnsi="Sylfaen"/>
                <w:b/>
                <w:sz w:val="20"/>
                <w:szCs w:val="20"/>
              </w:rPr>
              <w:t>დღე</w:t>
            </w:r>
            <w:proofErr w:type="spellEnd"/>
            <w:r w:rsidRPr="008E0FF6">
              <w:rPr>
                <w:rFonts w:ascii="Sylfaen" w:hAnsi="Sylfaen"/>
                <w:b/>
                <w:sz w:val="20"/>
                <w:szCs w:val="20"/>
              </w:rPr>
              <w:t xml:space="preserve"> -</w:t>
            </w:r>
            <w:proofErr w:type="spellStart"/>
            <w:r w:rsidRPr="008E0FF6">
              <w:rPr>
                <w:rFonts w:ascii="Sylfaen" w:hAnsi="Sylfaen"/>
                <w:b/>
                <w:sz w:val="20"/>
                <w:szCs w:val="20"/>
              </w:rPr>
              <w:t>ლექცია</w:t>
            </w:r>
            <w:proofErr w:type="spellEnd"/>
            <w:r w:rsidRPr="008E0FF6">
              <w:rPr>
                <w:rFonts w:ascii="Sylfaen" w:hAnsi="Sylfaen"/>
                <w:b/>
                <w:sz w:val="20"/>
                <w:szCs w:val="20"/>
              </w:rPr>
              <w:t xml:space="preserve"> 1სთ. </w:t>
            </w:r>
          </w:p>
          <w:p w14:paraId="0A57C2B9"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ტეტანუსი, პარტახტიანი ტიფი. ქუ ცხელება, ეტიოლოგია, პათოგენეზი, დიაგნოსტიკა, მკურნალობის გეგმა. </w:t>
            </w:r>
          </w:p>
          <w:p w14:paraId="63D5E542"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1FC8FBB5" w14:textId="77777777" w:rsidR="00282A59" w:rsidRPr="008E0FF6" w:rsidRDefault="00282A59"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7D26812A" w14:textId="7C6EEE14" w:rsidR="00282A59" w:rsidRPr="008E0FF6" w:rsidRDefault="00282A59" w:rsidP="00B55A73">
            <w:pPr>
              <w:spacing w:after="0" w:line="276" w:lineRule="auto"/>
              <w:jc w:val="both"/>
              <w:rPr>
                <w:rFonts w:ascii="Sylfaen" w:hAnsi="Sylfaen"/>
                <w:sz w:val="20"/>
                <w:szCs w:val="20"/>
                <w:lang w:val="ka-GE"/>
              </w:rPr>
            </w:pPr>
            <w:r w:rsidRPr="008E0FF6">
              <w:rPr>
                <w:rFonts w:ascii="Sylfaen" w:hAnsi="Sylfaen"/>
                <w:sz w:val="20"/>
                <w:szCs w:val="20"/>
                <w:lang w:val="ka-GE"/>
              </w:rPr>
              <w:t>ტეტანუსი, პარტახტიანი ტიფი. ქუ ცხელება, ეტიოლოგია, პათოგენეზი, დიაგნოსტიკა, მკურნალობის გეგმა. 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493610A2"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3A28F1BE" w14:textId="77777777" w:rsidR="003F40D1" w:rsidRPr="008E0FF6" w:rsidRDefault="003F40D1" w:rsidP="003F40D1">
            <w:pPr>
              <w:spacing w:after="0" w:line="276" w:lineRule="auto"/>
              <w:jc w:val="both"/>
              <w:rPr>
                <w:rFonts w:ascii="Sylfaen" w:hAnsi="Sylfaen"/>
                <w:b/>
                <w:sz w:val="20"/>
                <w:szCs w:val="20"/>
              </w:rPr>
            </w:pPr>
          </w:p>
          <w:p w14:paraId="4FCEC629" w14:textId="77777777" w:rsidR="003F40D1"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260-269</w:t>
            </w:r>
            <w:proofErr w:type="spellStart"/>
            <w:r w:rsidRPr="008E0FF6">
              <w:rPr>
                <w:rFonts w:ascii="Sylfaen" w:hAnsi="Sylfaen"/>
                <w:b/>
                <w:sz w:val="20"/>
                <w:szCs w:val="20"/>
              </w:rPr>
              <w:t>გვ</w:t>
            </w:r>
            <w:proofErr w:type="spellEnd"/>
            <w:r w:rsidRPr="008E0FF6">
              <w:rPr>
                <w:rFonts w:ascii="Sylfaen" w:hAnsi="Sylfaen"/>
                <w:b/>
                <w:sz w:val="20"/>
                <w:szCs w:val="20"/>
              </w:rPr>
              <w:t>.</w:t>
            </w:r>
          </w:p>
          <w:p w14:paraId="4A94FF51" w14:textId="77777777" w:rsidR="003F40D1"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482-496გვ.</w:t>
            </w:r>
          </w:p>
          <w:p w14:paraId="511399E5" w14:textId="77777777" w:rsidR="00282A59" w:rsidRPr="008E0FF6" w:rsidRDefault="003F40D1" w:rsidP="003F40D1">
            <w:pPr>
              <w:spacing w:after="0" w:line="276" w:lineRule="auto"/>
              <w:jc w:val="both"/>
              <w:rPr>
                <w:rFonts w:ascii="Sylfaen" w:hAnsi="Sylfaen"/>
                <w:b/>
                <w:sz w:val="20"/>
                <w:szCs w:val="20"/>
              </w:rPr>
            </w:pPr>
            <w:r w:rsidRPr="008E0FF6">
              <w:rPr>
                <w:rFonts w:ascii="Sylfaen" w:hAnsi="Sylfaen"/>
                <w:b/>
                <w:sz w:val="20"/>
                <w:szCs w:val="20"/>
                <w:lang w:val="ka-GE"/>
              </w:rPr>
              <w:t>502-507გვ.</w:t>
            </w:r>
          </w:p>
        </w:tc>
      </w:tr>
      <w:tr w:rsidR="00370667" w:rsidRPr="008E0FF6" w14:paraId="4FD5E2E9"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44EA6D8F"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7079DBB1" w14:textId="1CB9BD7B" w:rsidR="00282A59" w:rsidRPr="008E0FF6" w:rsidRDefault="00B55A73" w:rsidP="005128CD">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282A59" w:rsidRPr="008E0FF6">
              <w:rPr>
                <w:rFonts w:ascii="Sylfaen" w:hAnsi="Sylfaen"/>
                <w:b/>
                <w:sz w:val="20"/>
                <w:szCs w:val="20"/>
              </w:rPr>
              <w:t>1</w:t>
            </w:r>
            <w:r w:rsidR="003F40D1" w:rsidRPr="008E0FF6">
              <w:rPr>
                <w:rFonts w:ascii="Sylfaen" w:hAnsi="Sylfaen"/>
                <w:b/>
                <w:sz w:val="20"/>
                <w:szCs w:val="20"/>
                <w:lang w:val="ka-GE"/>
              </w:rPr>
              <w:t>9</w:t>
            </w:r>
            <w:r w:rsidR="00282A59" w:rsidRPr="008E0FF6">
              <w:rPr>
                <w:rFonts w:ascii="Sylfaen" w:hAnsi="Sylfaen"/>
                <w:b/>
                <w:sz w:val="20"/>
                <w:szCs w:val="20"/>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0DEDFFDA"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cs="Sylfaen"/>
                <w:sz w:val="20"/>
                <w:szCs w:val="20"/>
                <w:lang w:val="ka-GE"/>
              </w:rPr>
              <w:t>რესპირატორული</w:t>
            </w:r>
            <w:r w:rsidRPr="008E0FF6">
              <w:rPr>
                <w:rFonts w:ascii="Sylfaen" w:hAnsi="Sylfaen"/>
                <w:sz w:val="20"/>
                <w:szCs w:val="20"/>
                <w:lang w:val="ka-GE"/>
              </w:rPr>
              <w:t xml:space="preserve"> ინფექციები. გრიპი, პარაგრიპი, ადენოვირუსული თერაპია,  ეტიოლოგია, პათოგენეზი, დიაგნოსტიკა, მკურნალობის გეგმა. </w:t>
            </w:r>
          </w:p>
          <w:p w14:paraId="7E7D0D0F"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1E6AE180" w14:textId="77777777" w:rsidR="00282A59" w:rsidRPr="008E0FF6" w:rsidRDefault="00282A59"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0559B875"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რესპირატორული ინფექციები. გრიპი, პარაგრიპი, ადენოვირუსული თერაპია, ეტიოლოგია, პათოგენეზი, დიაგნოსტიკა, მკურნალობის გეგმა.  </w:t>
            </w:r>
          </w:p>
          <w:p w14:paraId="5E060285"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კლინიკური მაგალითების განხილვა.</w:t>
            </w:r>
          </w:p>
          <w:p w14:paraId="279B93FD" w14:textId="77777777" w:rsidR="00282A59" w:rsidRPr="008E0FF6" w:rsidRDefault="00282A59" w:rsidP="005128CD">
            <w:pPr>
              <w:shd w:val="clear" w:color="auto" w:fill="FFFFFF"/>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16892B6D" w14:textId="77777777" w:rsidR="00282A59" w:rsidRPr="008E0FF6" w:rsidRDefault="00282A59" w:rsidP="00282A59">
            <w:pPr>
              <w:spacing w:after="0" w:line="276" w:lineRule="auto"/>
              <w:jc w:val="both"/>
              <w:rPr>
                <w:rFonts w:ascii="Sylfaen" w:hAnsi="Sylfaen"/>
                <w:b/>
                <w:sz w:val="20"/>
                <w:szCs w:val="20"/>
                <w:lang w:val="ka-GE"/>
              </w:rPr>
            </w:pPr>
          </w:p>
          <w:p w14:paraId="2753B842" w14:textId="77777777" w:rsidR="00282A59" w:rsidRPr="008E0FF6" w:rsidRDefault="00282A59" w:rsidP="00282A59">
            <w:pPr>
              <w:spacing w:after="0" w:line="276" w:lineRule="auto"/>
              <w:jc w:val="both"/>
              <w:rPr>
                <w:rFonts w:ascii="Sylfaen" w:hAnsi="Sylfaen"/>
                <w:b/>
                <w:sz w:val="20"/>
                <w:szCs w:val="20"/>
                <w:lang w:val="ka-GE"/>
              </w:rPr>
            </w:pPr>
          </w:p>
          <w:p w14:paraId="51D096A4"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4A2FE32D" w14:textId="77777777" w:rsidR="003F40D1" w:rsidRPr="008E0FF6" w:rsidRDefault="003F40D1" w:rsidP="003F40D1">
            <w:pPr>
              <w:spacing w:after="0" w:line="276" w:lineRule="auto"/>
              <w:jc w:val="both"/>
              <w:rPr>
                <w:rFonts w:ascii="Sylfaen" w:hAnsi="Sylfaen"/>
                <w:b/>
                <w:sz w:val="20"/>
                <w:szCs w:val="20"/>
              </w:rPr>
            </w:pPr>
          </w:p>
          <w:p w14:paraId="2A2B07C5" w14:textId="77777777" w:rsidR="00282A59" w:rsidRPr="008E0FF6" w:rsidRDefault="003F40D1" w:rsidP="003F40D1">
            <w:pPr>
              <w:spacing w:after="0" w:line="276" w:lineRule="auto"/>
              <w:jc w:val="both"/>
              <w:rPr>
                <w:rFonts w:ascii="Sylfaen" w:hAnsi="Sylfaen"/>
                <w:b/>
                <w:sz w:val="20"/>
                <w:szCs w:val="20"/>
              </w:rPr>
            </w:pPr>
            <w:r w:rsidRPr="008E0FF6">
              <w:rPr>
                <w:rFonts w:ascii="Sylfaen" w:hAnsi="Sylfaen"/>
                <w:b/>
                <w:sz w:val="20"/>
                <w:szCs w:val="20"/>
                <w:lang w:val="ka-GE"/>
              </w:rPr>
              <w:t>291</w:t>
            </w:r>
            <w:r w:rsidRPr="008E0FF6">
              <w:rPr>
                <w:rFonts w:ascii="Sylfaen" w:hAnsi="Sylfaen"/>
                <w:b/>
                <w:sz w:val="20"/>
                <w:szCs w:val="20"/>
              </w:rPr>
              <w:t>-3</w:t>
            </w:r>
            <w:r w:rsidRPr="008E0FF6">
              <w:rPr>
                <w:rFonts w:ascii="Sylfaen" w:hAnsi="Sylfaen"/>
                <w:b/>
                <w:sz w:val="20"/>
                <w:szCs w:val="20"/>
                <w:lang w:val="ka-GE"/>
              </w:rPr>
              <w:t>14</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58B8D3AF"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5B6EF662"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4AEF0377" w14:textId="74F339FB" w:rsidR="00282A59" w:rsidRPr="008E0FF6" w:rsidRDefault="00B55A73" w:rsidP="005128CD">
            <w:pPr>
              <w:spacing w:after="0" w:line="276" w:lineRule="auto"/>
              <w:jc w:val="both"/>
              <w:rPr>
                <w:rFonts w:ascii="Sylfaen" w:hAnsi="Sylfaen"/>
                <w:b/>
                <w:sz w:val="20"/>
                <w:szCs w:val="20"/>
              </w:rPr>
            </w:pPr>
            <w:r w:rsidRPr="008E0FF6">
              <w:rPr>
                <w:rFonts w:ascii="Sylfaen" w:hAnsi="Sylfaen"/>
                <w:b/>
                <w:sz w:val="20"/>
                <w:szCs w:val="20"/>
                <w:lang w:val="ka-GE"/>
              </w:rPr>
              <w:t xml:space="preserve">მე - </w:t>
            </w:r>
            <w:r w:rsidR="003F40D1" w:rsidRPr="008E0FF6">
              <w:rPr>
                <w:rFonts w:ascii="Sylfaen" w:hAnsi="Sylfaen"/>
                <w:b/>
                <w:sz w:val="20"/>
                <w:szCs w:val="20"/>
                <w:lang w:val="ka-GE"/>
              </w:rPr>
              <w:t>20</w:t>
            </w:r>
            <w:r w:rsidR="00282A59" w:rsidRPr="008E0FF6">
              <w:rPr>
                <w:rFonts w:ascii="Sylfaen" w:hAnsi="Sylfaen"/>
                <w:b/>
                <w:sz w:val="20"/>
                <w:szCs w:val="20"/>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4E64BB5B"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 xml:space="preserve">ეპიდემიური პაროტიტი, ყივანახველა, ეტიოლოგია, პათოგენეზი, დიაგნოსტიკა, მკურნალობის გეგმა. </w:t>
            </w:r>
          </w:p>
          <w:p w14:paraId="097464B5"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514834A4" w14:textId="77777777" w:rsidR="00282A59" w:rsidRPr="008E0FF6" w:rsidRDefault="00282A59" w:rsidP="005128CD">
            <w:pPr>
              <w:spacing w:after="0" w:line="276" w:lineRule="auto"/>
              <w:rPr>
                <w:rFonts w:ascii="Sylfaen" w:hAnsi="Sylfaen"/>
                <w:sz w:val="20"/>
                <w:szCs w:val="20"/>
                <w:lang w:val="ka-GE"/>
              </w:rPr>
            </w:pPr>
            <w:r w:rsidRPr="008E0FF6">
              <w:rPr>
                <w:rFonts w:ascii="Sylfaen" w:hAnsi="Sylfaen"/>
                <w:sz w:val="20"/>
                <w:szCs w:val="20"/>
                <w:lang w:val="ka-GE"/>
              </w:rPr>
              <w:lastRenderedPageBreak/>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5A185CF4"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ეპიდემიური პაროტიტი, ყივანახველა, ეტიოლოგია, პათოგენეზი, დიაგნოს</w:t>
            </w:r>
            <w:r w:rsidRPr="008E0FF6">
              <w:rPr>
                <w:rFonts w:ascii="Sylfaen" w:hAnsi="Sylfaen"/>
                <w:sz w:val="20"/>
                <w:szCs w:val="20"/>
                <w:lang w:val="ka-GE"/>
              </w:rPr>
              <w:softHyphen/>
              <w:t>ტიკა, მკურნალობის გეგმა.  კლინიკური მაგალითების განხილვა.</w:t>
            </w:r>
          </w:p>
          <w:p w14:paraId="73B2F3A0" w14:textId="77777777" w:rsidR="00282A59" w:rsidRPr="008E0FF6" w:rsidRDefault="00282A59" w:rsidP="005128CD">
            <w:pPr>
              <w:spacing w:after="0" w:line="276" w:lineRule="auto"/>
              <w:jc w:val="both"/>
              <w:rPr>
                <w:rFonts w:ascii="Sylfaen" w:hAnsi="Sylfaen"/>
                <w:sz w:val="20"/>
                <w:szCs w:val="20"/>
                <w:lang w:val="ka-GE"/>
              </w:rPr>
            </w:pPr>
          </w:p>
        </w:tc>
        <w:tc>
          <w:tcPr>
            <w:tcW w:w="1591" w:type="dxa"/>
            <w:tcBorders>
              <w:top w:val="single" w:sz="4" w:space="0" w:color="auto"/>
              <w:left w:val="single" w:sz="4" w:space="0" w:color="auto"/>
              <w:bottom w:val="single" w:sz="4" w:space="0" w:color="auto"/>
              <w:right w:val="single" w:sz="4" w:space="0" w:color="auto"/>
            </w:tcBorders>
          </w:tcPr>
          <w:p w14:paraId="33392C0C" w14:textId="77777777" w:rsidR="003F40D1" w:rsidRPr="008E0FF6" w:rsidRDefault="003F40D1" w:rsidP="003F40D1">
            <w:pPr>
              <w:spacing w:after="0" w:line="276" w:lineRule="auto"/>
              <w:jc w:val="both"/>
              <w:rPr>
                <w:rFonts w:ascii="Sylfaen" w:hAnsi="Sylfaen"/>
                <w:b/>
                <w:sz w:val="20"/>
                <w:szCs w:val="20"/>
                <w:lang w:val="ka-GE"/>
              </w:rPr>
            </w:pPr>
          </w:p>
          <w:p w14:paraId="335BA9FE" w14:textId="77777777" w:rsidR="003F40D1"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 xml:space="preserve">ბოცვაძე ე. - ინფექციური დაავადებები. </w:t>
            </w:r>
            <w:r w:rsidRPr="008E0FF6">
              <w:rPr>
                <w:rFonts w:ascii="Sylfaen" w:hAnsi="Sylfaen"/>
                <w:b/>
                <w:sz w:val="20"/>
                <w:szCs w:val="20"/>
                <w:lang w:val="ka-GE"/>
              </w:rPr>
              <w:lastRenderedPageBreak/>
              <w:t>თბ.,  2000.</w:t>
            </w:r>
          </w:p>
          <w:p w14:paraId="5E9542BF" w14:textId="77777777" w:rsidR="003F40D1" w:rsidRPr="008E0FF6" w:rsidRDefault="003F40D1" w:rsidP="003F40D1">
            <w:pPr>
              <w:spacing w:after="0" w:line="276" w:lineRule="auto"/>
              <w:jc w:val="both"/>
              <w:rPr>
                <w:rFonts w:ascii="Sylfaen" w:hAnsi="Sylfaen"/>
                <w:b/>
                <w:sz w:val="20"/>
                <w:szCs w:val="20"/>
                <w:lang w:val="ka-GE"/>
              </w:rPr>
            </w:pPr>
          </w:p>
          <w:p w14:paraId="1F2E928C" w14:textId="77777777" w:rsidR="00282A59" w:rsidRPr="008E0FF6" w:rsidRDefault="003F40D1" w:rsidP="003F40D1">
            <w:pPr>
              <w:spacing w:after="0" w:line="276" w:lineRule="auto"/>
              <w:jc w:val="both"/>
              <w:rPr>
                <w:rFonts w:ascii="Sylfaen" w:hAnsi="Sylfaen"/>
                <w:b/>
                <w:sz w:val="20"/>
                <w:szCs w:val="20"/>
                <w:lang w:val="ka-GE"/>
              </w:rPr>
            </w:pPr>
            <w:r w:rsidRPr="008E0FF6">
              <w:rPr>
                <w:rFonts w:ascii="Sylfaen" w:hAnsi="Sylfaen"/>
                <w:b/>
                <w:sz w:val="20"/>
                <w:szCs w:val="20"/>
                <w:lang w:val="ka-GE"/>
              </w:rPr>
              <w:t>436-440გვ.</w:t>
            </w:r>
          </w:p>
        </w:tc>
      </w:tr>
      <w:tr w:rsidR="00370667" w:rsidRPr="008E0FF6" w14:paraId="488ED8D5" w14:textId="77777777" w:rsidTr="008E0FF6">
        <w:tc>
          <w:tcPr>
            <w:tcW w:w="2502" w:type="dxa"/>
            <w:gridSpan w:val="2"/>
            <w:tcBorders>
              <w:top w:val="single" w:sz="4" w:space="0" w:color="auto"/>
              <w:left w:val="single" w:sz="4" w:space="0" w:color="auto"/>
              <w:bottom w:val="single" w:sz="4" w:space="0" w:color="auto"/>
              <w:right w:val="single" w:sz="4" w:space="0" w:color="auto"/>
            </w:tcBorders>
          </w:tcPr>
          <w:p w14:paraId="459DBDB6" w14:textId="77777777" w:rsidR="00282A59" w:rsidRPr="008E0FF6" w:rsidRDefault="00282A59" w:rsidP="005128CD">
            <w:pPr>
              <w:spacing w:after="0" w:line="276" w:lineRule="auto"/>
              <w:jc w:val="both"/>
              <w:rPr>
                <w:rFonts w:ascii="Sylfaen" w:hAnsi="Sylfaen"/>
                <w:b/>
                <w:sz w:val="20"/>
                <w:szCs w:val="20"/>
                <w:lang w:val="ka-GE"/>
              </w:rPr>
            </w:pPr>
          </w:p>
        </w:tc>
        <w:tc>
          <w:tcPr>
            <w:tcW w:w="6193" w:type="dxa"/>
            <w:tcBorders>
              <w:top w:val="single" w:sz="4" w:space="0" w:color="auto"/>
              <w:left w:val="single" w:sz="4" w:space="0" w:color="auto"/>
              <w:bottom w:val="single" w:sz="4" w:space="0" w:color="auto"/>
              <w:right w:val="single" w:sz="4" w:space="0" w:color="auto"/>
            </w:tcBorders>
          </w:tcPr>
          <w:p w14:paraId="4F83C07D" w14:textId="69F09320" w:rsidR="00282A59" w:rsidRPr="008E0FF6" w:rsidRDefault="003F40D1" w:rsidP="005128CD">
            <w:pPr>
              <w:spacing w:after="0" w:line="276" w:lineRule="auto"/>
              <w:jc w:val="both"/>
              <w:rPr>
                <w:rFonts w:ascii="Sylfaen" w:hAnsi="Sylfaen"/>
                <w:b/>
                <w:sz w:val="20"/>
                <w:szCs w:val="20"/>
              </w:rPr>
            </w:pPr>
            <w:r w:rsidRPr="008E0FF6">
              <w:rPr>
                <w:rFonts w:ascii="Sylfaen" w:hAnsi="Sylfaen"/>
                <w:b/>
                <w:sz w:val="20"/>
                <w:szCs w:val="20"/>
                <w:lang w:val="ka-GE"/>
              </w:rPr>
              <w:t>21</w:t>
            </w:r>
            <w:r w:rsidR="00B55A73" w:rsidRPr="008E0FF6">
              <w:rPr>
                <w:rFonts w:ascii="Sylfaen" w:hAnsi="Sylfaen"/>
                <w:b/>
                <w:sz w:val="20"/>
                <w:szCs w:val="20"/>
                <w:lang w:val="ka-GE"/>
              </w:rPr>
              <w:t xml:space="preserve"> - ე</w:t>
            </w:r>
            <w:r w:rsidR="00282A59" w:rsidRPr="008E0FF6">
              <w:rPr>
                <w:rFonts w:ascii="Sylfaen" w:hAnsi="Sylfaen"/>
                <w:b/>
                <w:sz w:val="20"/>
                <w:szCs w:val="20"/>
                <w:lang w:val="ka-GE"/>
              </w:rPr>
              <w:t xml:space="preserve"> </w:t>
            </w:r>
            <w:proofErr w:type="spellStart"/>
            <w:r w:rsidR="00282A59" w:rsidRPr="008E0FF6">
              <w:rPr>
                <w:rFonts w:ascii="Sylfaen" w:hAnsi="Sylfaen"/>
                <w:b/>
                <w:sz w:val="20"/>
                <w:szCs w:val="20"/>
              </w:rPr>
              <w:t>დღე</w:t>
            </w:r>
            <w:proofErr w:type="spellEnd"/>
            <w:r w:rsidR="00282A59" w:rsidRPr="008E0FF6">
              <w:rPr>
                <w:rFonts w:ascii="Sylfaen" w:hAnsi="Sylfaen"/>
                <w:b/>
                <w:sz w:val="20"/>
                <w:szCs w:val="20"/>
              </w:rPr>
              <w:t xml:space="preserve"> -</w:t>
            </w:r>
            <w:proofErr w:type="spellStart"/>
            <w:r w:rsidR="00282A59" w:rsidRPr="008E0FF6">
              <w:rPr>
                <w:rFonts w:ascii="Sylfaen" w:hAnsi="Sylfaen"/>
                <w:b/>
                <w:sz w:val="20"/>
                <w:szCs w:val="20"/>
              </w:rPr>
              <w:t>ლექცია</w:t>
            </w:r>
            <w:proofErr w:type="spellEnd"/>
            <w:r w:rsidR="00282A59" w:rsidRPr="008E0FF6">
              <w:rPr>
                <w:rFonts w:ascii="Sylfaen" w:hAnsi="Sylfaen"/>
                <w:b/>
                <w:sz w:val="20"/>
                <w:szCs w:val="20"/>
              </w:rPr>
              <w:t xml:space="preserve"> 1სთ. </w:t>
            </w:r>
          </w:p>
          <w:p w14:paraId="0C7C5F4B" w14:textId="77777777" w:rsidR="00282A59" w:rsidRPr="008E0FF6" w:rsidRDefault="00282A59" w:rsidP="005128CD">
            <w:pPr>
              <w:spacing w:after="0" w:line="276" w:lineRule="auto"/>
              <w:jc w:val="both"/>
              <w:rPr>
                <w:rFonts w:ascii="Sylfaen" w:hAnsi="Sylfaen"/>
                <w:sz w:val="20"/>
                <w:szCs w:val="20"/>
                <w:lang w:val="ka-GE"/>
              </w:rPr>
            </w:pPr>
            <w:r w:rsidRPr="008E0FF6">
              <w:rPr>
                <w:rFonts w:ascii="Sylfaen" w:hAnsi="Sylfaen"/>
                <w:sz w:val="20"/>
                <w:szCs w:val="20"/>
                <w:lang w:val="ka-GE"/>
              </w:rPr>
              <w:t>ნეიროინფექციები. მენინგიტი, ენცეფალიტი. ვირუსული, ბაქტერიული და ტუბერკულოზური ეტიოლოგიის მენინგიტების დიფერენცირება. მენინგოკო</w:t>
            </w:r>
            <w:r w:rsidRPr="008E0FF6">
              <w:rPr>
                <w:rFonts w:ascii="Sylfaen" w:hAnsi="Sylfaen"/>
                <w:sz w:val="20"/>
                <w:szCs w:val="20"/>
                <w:lang w:val="ka-GE"/>
              </w:rPr>
              <w:softHyphen/>
              <w:t>კური ინფექცია, მენინგოენცეფალიტი, მენინგოკოქცემია. ინფექციურ–ტოქსი</w:t>
            </w:r>
            <w:r w:rsidRPr="008E0FF6">
              <w:rPr>
                <w:rFonts w:ascii="Sylfaen" w:hAnsi="Sylfaen"/>
                <w:sz w:val="20"/>
                <w:szCs w:val="20"/>
                <w:lang w:val="ka-GE"/>
              </w:rPr>
              <w:softHyphen/>
              <w:t xml:space="preserve">ური შოკი, ეტიოლოგია, პათოგენეზი, დიაგნოსტიკა, მკურნალობის გეგმა. </w:t>
            </w:r>
          </w:p>
          <w:p w14:paraId="1A607898" w14:textId="77777777" w:rsidR="00282A59" w:rsidRPr="008E0FF6" w:rsidRDefault="00282A59" w:rsidP="005128CD">
            <w:pPr>
              <w:spacing w:after="0" w:line="276" w:lineRule="auto"/>
              <w:rPr>
                <w:rFonts w:ascii="Sylfaen" w:hAnsi="Sylfaen"/>
                <w:b/>
                <w:sz w:val="20"/>
                <w:szCs w:val="20"/>
                <w:lang w:val="ka-GE"/>
              </w:rPr>
            </w:pPr>
            <w:proofErr w:type="spellStart"/>
            <w:r w:rsidRPr="008E0FF6">
              <w:rPr>
                <w:rFonts w:ascii="Sylfaen" w:hAnsi="Sylfaen"/>
                <w:b/>
                <w:sz w:val="20"/>
                <w:szCs w:val="20"/>
              </w:rPr>
              <w:t>პრაქტიკული</w:t>
            </w:r>
            <w:proofErr w:type="spellEnd"/>
            <w:r w:rsidRPr="008E0FF6">
              <w:rPr>
                <w:rFonts w:ascii="Sylfaen" w:hAnsi="Sylfaen"/>
                <w:b/>
                <w:sz w:val="20"/>
                <w:szCs w:val="20"/>
                <w:lang w:val="it-IT"/>
              </w:rPr>
              <w:t xml:space="preserve"> </w:t>
            </w:r>
            <w:proofErr w:type="spellStart"/>
            <w:r w:rsidRPr="008E0FF6">
              <w:rPr>
                <w:rFonts w:ascii="Sylfaen" w:hAnsi="Sylfaen"/>
                <w:b/>
                <w:sz w:val="20"/>
                <w:szCs w:val="20"/>
              </w:rPr>
              <w:t>მეცადინეობა</w:t>
            </w:r>
            <w:proofErr w:type="spellEnd"/>
            <w:r w:rsidRPr="008E0FF6">
              <w:rPr>
                <w:rFonts w:ascii="Sylfaen" w:hAnsi="Sylfaen"/>
                <w:b/>
                <w:sz w:val="20"/>
                <w:szCs w:val="20"/>
                <w:lang w:val="it-IT"/>
              </w:rPr>
              <w:t xml:space="preserve"> – </w:t>
            </w:r>
            <w:r w:rsidRPr="008E0FF6">
              <w:rPr>
                <w:rFonts w:ascii="Sylfaen" w:hAnsi="Sylfaen"/>
                <w:b/>
                <w:sz w:val="20"/>
                <w:szCs w:val="20"/>
              </w:rPr>
              <w:t>3</w:t>
            </w:r>
            <w:r w:rsidRPr="008E0FF6">
              <w:rPr>
                <w:rFonts w:ascii="Sylfaen" w:hAnsi="Sylfaen"/>
                <w:b/>
                <w:sz w:val="20"/>
                <w:szCs w:val="20"/>
                <w:lang w:val="ka-GE"/>
              </w:rPr>
              <w:t xml:space="preserve"> </w:t>
            </w:r>
            <w:proofErr w:type="spellStart"/>
            <w:r w:rsidRPr="008E0FF6">
              <w:rPr>
                <w:rFonts w:ascii="Sylfaen" w:hAnsi="Sylfaen"/>
                <w:b/>
                <w:sz w:val="20"/>
                <w:szCs w:val="20"/>
              </w:rPr>
              <w:t>სთ</w:t>
            </w:r>
            <w:proofErr w:type="spellEnd"/>
            <w:r w:rsidRPr="008E0FF6">
              <w:rPr>
                <w:rFonts w:ascii="Sylfaen" w:hAnsi="Sylfaen"/>
                <w:b/>
                <w:sz w:val="20"/>
                <w:szCs w:val="20"/>
                <w:lang w:val="it-IT"/>
              </w:rPr>
              <w:t>.</w:t>
            </w:r>
          </w:p>
          <w:p w14:paraId="01FF297A" w14:textId="77777777" w:rsidR="00282A59" w:rsidRPr="008E0FF6" w:rsidRDefault="00282A59" w:rsidP="005128CD">
            <w:pPr>
              <w:spacing w:after="0" w:line="276" w:lineRule="auto"/>
              <w:rPr>
                <w:rFonts w:ascii="Sylfaen" w:hAnsi="Sylfaen"/>
                <w:sz w:val="20"/>
                <w:szCs w:val="20"/>
                <w:lang w:val="ka-GE"/>
              </w:rPr>
            </w:pPr>
            <w:r w:rsidRPr="008E0FF6">
              <w:rPr>
                <w:rFonts w:ascii="Sylfaen" w:hAnsi="Sylfaen"/>
                <w:sz w:val="20"/>
                <w:szCs w:val="20"/>
                <w:lang w:val="ka-GE"/>
              </w:rPr>
              <w:t xml:space="preserve">შესწავლილი  </w:t>
            </w:r>
            <w:r w:rsidRPr="008E0FF6">
              <w:rPr>
                <w:rFonts w:ascii="Sylfaen" w:hAnsi="Sylfaen"/>
                <w:b/>
                <w:sz w:val="20"/>
                <w:szCs w:val="20"/>
                <w:lang w:val="ka-GE"/>
              </w:rPr>
              <w:t xml:space="preserve"> </w:t>
            </w:r>
            <w:r w:rsidRPr="008E0FF6">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4E6E106" w14:textId="77777777" w:rsidR="00282A59" w:rsidRPr="008E0FF6" w:rsidRDefault="00282A59" w:rsidP="00CF05D7">
            <w:pPr>
              <w:spacing w:after="0" w:line="276" w:lineRule="auto"/>
              <w:jc w:val="both"/>
              <w:rPr>
                <w:rFonts w:ascii="Sylfaen" w:hAnsi="Sylfaen"/>
                <w:sz w:val="20"/>
                <w:szCs w:val="20"/>
                <w:lang w:val="ka-GE"/>
              </w:rPr>
            </w:pPr>
            <w:r w:rsidRPr="008E0FF6">
              <w:rPr>
                <w:rFonts w:ascii="Sylfaen" w:hAnsi="Sylfaen"/>
                <w:sz w:val="20"/>
                <w:szCs w:val="20"/>
                <w:lang w:val="ka-GE"/>
              </w:rPr>
              <w:t>ნეიროინფექციები. მენინგიტი, ენცეფალიტი. ვირუსული, ბაქტერიული და ტუბერკულოზური ეტიოლოგიის მენინგიტების დიფერენცირება. მენინგო</w:t>
            </w:r>
            <w:r w:rsidRPr="008E0FF6">
              <w:rPr>
                <w:rFonts w:ascii="Sylfaen" w:hAnsi="Sylfaen"/>
                <w:sz w:val="20"/>
                <w:szCs w:val="20"/>
                <w:lang w:val="ka-GE"/>
              </w:rPr>
              <w:softHyphen/>
              <w:t>კოკური ინფექცია, მენინგოენცეფალიტი, მენინგოკოქცემია. ინფექციურ–ტოქ</w:t>
            </w:r>
            <w:r w:rsidRPr="008E0FF6">
              <w:rPr>
                <w:rFonts w:ascii="Sylfaen" w:hAnsi="Sylfaen"/>
                <w:sz w:val="20"/>
                <w:szCs w:val="20"/>
                <w:lang w:val="ka-GE"/>
              </w:rPr>
              <w:softHyphen/>
              <w:t>სი</w:t>
            </w:r>
            <w:r w:rsidRPr="008E0FF6">
              <w:rPr>
                <w:rFonts w:ascii="Sylfaen" w:hAnsi="Sylfaen"/>
                <w:sz w:val="20"/>
                <w:szCs w:val="20"/>
                <w:lang w:val="ka-GE"/>
              </w:rPr>
              <w:softHyphen/>
              <w:t>ური შოკი, ეტიოლოგია, პათოგენეზი, დიაგნოსტიკა, მკურნალობის გეგმა. კლინიკური მაგალითების განხილვა.</w:t>
            </w:r>
          </w:p>
        </w:tc>
        <w:tc>
          <w:tcPr>
            <w:tcW w:w="1591" w:type="dxa"/>
            <w:tcBorders>
              <w:top w:val="single" w:sz="4" w:space="0" w:color="auto"/>
              <w:left w:val="single" w:sz="4" w:space="0" w:color="auto"/>
              <w:bottom w:val="single" w:sz="4" w:space="0" w:color="auto"/>
              <w:right w:val="single" w:sz="4" w:space="0" w:color="auto"/>
            </w:tcBorders>
          </w:tcPr>
          <w:p w14:paraId="18536366" w14:textId="77777777" w:rsidR="00282A59" w:rsidRPr="008E0FF6" w:rsidRDefault="00282A59" w:rsidP="00282A59">
            <w:pPr>
              <w:spacing w:after="0" w:line="276" w:lineRule="auto"/>
              <w:jc w:val="both"/>
              <w:rPr>
                <w:rFonts w:ascii="Sylfaen" w:hAnsi="Sylfaen"/>
                <w:b/>
                <w:sz w:val="20"/>
                <w:szCs w:val="20"/>
                <w:lang w:val="ka-GE"/>
              </w:rPr>
            </w:pPr>
          </w:p>
          <w:p w14:paraId="5218FDB8" w14:textId="77777777" w:rsidR="003F40D1" w:rsidRPr="008E0FF6" w:rsidRDefault="003F40D1" w:rsidP="003F40D1">
            <w:pPr>
              <w:spacing w:after="0" w:line="276" w:lineRule="auto"/>
              <w:jc w:val="both"/>
              <w:rPr>
                <w:rFonts w:ascii="Sylfaen" w:hAnsi="Sylfaen"/>
                <w:b/>
                <w:sz w:val="20"/>
                <w:szCs w:val="20"/>
              </w:rPr>
            </w:pPr>
            <w:proofErr w:type="spellStart"/>
            <w:r w:rsidRPr="008E0FF6">
              <w:rPr>
                <w:rFonts w:ascii="Sylfaen" w:hAnsi="Sylfaen"/>
                <w:b/>
                <w:sz w:val="20"/>
                <w:szCs w:val="20"/>
              </w:rPr>
              <w:t>ბოცვაძე</w:t>
            </w:r>
            <w:proofErr w:type="spellEnd"/>
            <w:r w:rsidRPr="008E0FF6">
              <w:rPr>
                <w:rFonts w:ascii="Sylfaen" w:hAnsi="Sylfaen"/>
                <w:b/>
                <w:sz w:val="20"/>
                <w:szCs w:val="20"/>
              </w:rPr>
              <w:t xml:space="preserve"> ე. - </w:t>
            </w:r>
            <w:proofErr w:type="spellStart"/>
            <w:r w:rsidRPr="008E0FF6">
              <w:rPr>
                <w:rFonts w:ascii="Sylfaen" w:hAnsi="Sylfaen"/>
                <w:b/>
                <w:sz w:val="20"/>
                <w:szCs w:val="20"/>
              </w:rPr>
              <w:t>ინფექციური</w:t>
            </w:r>
            <w:proofErr w:type="spellEnd"/>
            <w:r w:rsidRPr="008E0FF6">
              <w:rPr>
                <w:rFonts w:ascii="Sylfaen" w:hAnsi="Sylfaen"/>
                <w:b/>
                <w:sz w:val="20"/>
                <w:szCs w:val="20"/>
              </w:rPr>
              <w:t xml:space="preserve"> </w:t>
            </w:r>
            <w:proofErr w:type="spellStart"/>
            <w:r w:rsidRPr="008E0FF6">
              <w:rPr>
                <w:rFonts w:ascii="Sylfaen" w:hAnsi="Sylfaen"/>
                <w:b/>
                <w:sz w:val="20"/>
                <w:szCs w:val="20"/>
              </w:rPr>
              <w:t>დაავადებები</w:t>
            </w:r>
            <w:proofErr w:type="spellEnd"/>
            <w:r w:rsidRPr="008E0FF6">
              <w:rPr>
                <w:rFonts w:ascii="Sylfaen" w:hAnsi="Sylfaen"/>
                <w:b/>
                <w:sz w:val="20"/>
                <w:szCs w:val="20"/>
              </w:rPr>
              <w:t xml:space="preserve">. </w:t>
            </w:r>
            <w:proofErr w:type="spellStart"/>
            <w:r w:rsidRPr="008E0FF6">
              <w:rPr>
                <w:rFonts w:ascii="Sylfaen" w:hAnsi="Sylfaen"/>
                <w:b/>
                <w:sz w:val="20"/>
                <w:szCs w:val="20"/>
              </w:rPr>
              <w:t>თბ</w:t>
            </w:r>
            <w:proofErr w:type="spellEnd"/>
            <w:proofErr w:type="gramStart"/>
            <w:r w:rsidRPr="008E0FF6">
              <w:rPr>
                <w:rFonts w:ascii="Sylfaen" w:hAnsi="Sylfaen"/>
                <w:b/>
                <w:sz w:val="20"/>
                <w:szCs w:val="20"/>
              </w:rPr>
              <w:t>.,  2000</w:t>
            </w:r>
            <w:proofErr w:type="gramEnd"/>
            <w:r w:rsidRPr="008E0FF6">
              <w:rPr>
                <w:rFonts w:ascii="Sylfaen" w:hAnsi="Sylfaen"/>
                <w:b/>
                <w:sz w:val="20"/>
                <w:szCs w:val="20"/>
              </w:rPr>
              <w:t>.</w:t>
            </w:r>
          </w:p>
          <w:p w14:paraId="23CA687E" w14:textId="77777777" w:rsidR="003F40D1" w:rsidRPr="008E0FF6" w:rsidRDefault="003F40D1" w:rsidP="003F40D1">
            <w:pPr>
              <w:spacing w:after="0" w:line="276" w:lineRule="auto"/>
              <w:jc w:val="both"/>
              <w:rPr>
                <w:rFonts w:ascii="Sylfaen" w:hAnsi="Sylfaen"/>
                <w:b/>
                <w:sz w:val="20"/>
                <w:szCs w:val="20"/>
              </w:rPr>
            </w:pPr>
          </w:p>
          <w:p w14:paraId="27176BCA" w14:textId="77777777" w:rsidR="00282A59" w:rsidRPr="008E0FF6" w:rsidRDefault="003F40D1" w:rsidP="003F40D1">
            <w:pPr>
              <w:spacing w:after="0" w:line="276" w:lineRule="auto"/>
              <w:jc w:val="both"/>
              <w:rPr>
                <w:rFonts w:ascii="Sylfaen" w:hAnsi="Sylfaen"/>
                <w:b/>
                <w:sz w:val="20"/>
                <w:szCs w:val="20"/>
              </w:rPr>
            </w:pPr>
            <w:r w:rsidRPr="008E0FF6">
              <w:rPr>
                <w:rFonts w:ascii="Sylfaen" w:hAnsi="Sylfaen"/>
                <w:b/>
                <w:sz w:val="20"/>
                <w:szCs w:val="20"/>
              </w:rPr>
              <w:t>2</w:t>
            </w:r>
            <w:r w:rsidRPr="008E0FF6">
              <w:rPr>
                <w:rFonts w:ascii="Sylfaen" w:hAnsi="Sylfaen"/>
                <w:b/>
                <w:sz w:val="20"/>
                <w:szCs w:val="20"/>
                <w:lang w:val="ka-GE"/>
              </w:rPr>
              <w:t>09</w:t>
            </w:r>
            <w:r w:rsidRPr="008E0FF6">
              <w:rPr>
                <w:rFonts w:ascii="Sylfaen" w:hAnsi="Sylfaen"/>
                <w:b/>
                <w:sz w:val="20"/>
                <w:szCs w:val="20"/>
              </w:rPr>
              <w:t>-</w:t>
            </w:r>
            <w:r w:rsidRPr="008E0FF6">
              <w:rPr>
                <w:rFonts w:ascii="Sylfaen" w:hAnsi="Sylfaen"/>
                <w:b/>
                <w:sz w:val="20"/>
                <w:szCs w:val="20"/>
                <w:lang w:val="ka-GE"/>
              </w:rPr>
              <w:t>232</w:t>
            </w:r>
            <w:proofErr w:type="spellStart"/>
            <w:r w:rsidRPr="008E0FF6">
              <w:rPr>
                <w:rFonts w:ascii="Sylfaen" w:hAnsi="Sylfaen"/>
                <w:b/>
                <w:sz w:val="20"/>
                <w:szCs w:val="20"/>
              </w:rPr>
              <w:t>გვ</w:t>
            </w:r>
            <w:proofErr w:type="spellEnd"/>
            <w:r w:rsidRPr="008E0FF6">
              <w:rPr>
                <w:rFonts w:ascii="Sylfaen" w:hAnsi="Sylfaen"/>
                <w:b/>
                <w:sz w:val="20"/>
                <w:szCs w:val="20"/>
              </w:rPr>
              <w:t>.</w:t>
            </w:r>
          </w:p>
        </w:tc>
      </w:tr>
      <w:tr w:rsidR="00370667" w:rsidRPr="008E0FF6" w14:paraId="3576FD1B" w14:textId="77777777" w:rsidTr="0086050B">
        <w:tc>
          <w:tcPr>
            <w:tcW w:w="8695" w:type="dxa"/>
            <w:gridSpan w:val="3"/>
            <w:tcBorders>
              <w:top w:val="single" w:sz="4" w:space="0" w:color="auto"/>
              <w:left w:val="single" w:sz="4" w:space="0" w:color="auto"/>
              <w:bottom w:val="single" w:sz="4" w:space="0" w:color="auto"/>
              <w:right w:val="single" w:sz="4" w:space="0" w:color="auto"/>
            </w:tcBorders>
          </w:tcPr>
          <w:p w14:paraId="3610D530" w14:textId="2D972F38" w:rsidR="00282A59" w:rsidRPr="008E0FF6" w:rsidRDefault="00E94B07" w:rsidP="00E94B07">
            <w:pPr>
              <w:spacing w:after="0" w:line="276" w:lineRule="auto"/>
              <w:rPr>
                <w:rFonts w:ascii="Sylfaen" w:hAnsi="Sylfaen"/>
                <w:sz w:val="20"/>
                <w:szCs w:val="20"/>
                <w:lang w:val="ka-GE"/>
              </w:rPr>
            </w:pPr>
            <w:r w:rsidRPr="008E0FF6">
              <w:rPr>
                <w:rFonts w:ascii="Sylfaen" w:eastAsia="Times New Roman" w:hAnsi="Sylfaen"/>
                <w:b/>
                <w:sz w:val="20"/>
                <w:szCs w:val="20"/>
                <w:lang w:val="ka-GE"/>
              </w:rPr>
              <w:t xml:space="preserve">                                                  </w:t>
            </w:r>
            <w:r w:rsidR="003F40D1" w:rsidRPr="008E0FF6">
              <w:rPr>
                <w:rFonts w:ascii="Sylfaen" w:eastAsia="Times New Roman" w:hAnsi="Sylfaen"/>
                <w:b/>
                <w:sz w:val="20"/>
                <w:szCs w:val="20"/>
                <w:lang w:val="ka-GE"/>
              </w:rPr>
              <w:t>2</w:t>
            </w:r>
            <w:r w:rsidR="00526F30" w:rsidRPr="008E0FF6">
              <w:rPr>
                <w:rFonts w:ascii="Sylfaen" w:eastAsia="Times New Roman" w:hAnsi="Sylfaen"/>
                <w:b/>
                <w:sz w:val="20"/>
                <w:szCs w:val="20"/>
                <w:lang w:val="ka-GE"/>
              </w:rPr>
              <w:t>4</w:t>
            </w:r>
            <w:r w:rsidR="00282A59" w:rsidRPr="008E0FF6">
              <w:rPr>
                <w:rFonts w:ascii="Sylfaen" w:eastAsia="Times New Roman" w:hAnsi="Sylfaen"/>
                <w:b/>
                <w:sz w:val="20"/>
                <w:szCs w:val="20"/>
              </w:rPr>
              <w:t xml:space="preserve"> </w:t>
            </w:r>
            <w:proofErr w:type="spellStart"/>
            <w:r w:rsidR="00282A59" w:rsidRPr="008E0FF6">
              <w:rPr>
                <w:rFonts w:ascii="Sylfaen" w:eastAsia="Times New Roman" w:hAnsi="Sylfaen"/>
                <w:b/>
                <w:sz w:val="20"/>
                <w:szCs w:val="20"/>
              </w:rPr>
              <w:t>დღე</w:t>
            </w:r>
            <w:proofErr w:type="spellEnd"/>
            <w:r w:rsidR="00282A59" w:rsidRPr="008E0FF6">
              <w:rPr>
                <w:rFonts w:ascii="Sylfaen" w:eastAsia="Times New Roman" w:hAnsi="Sylfaen"/>
                <w:b/>
                <w:sz w:val="20"/>
                <w:szCs w:val="20"/>
              </w:rPr>
              <w:t xml:space="preserve">  –  </w:t>
            </w:r>
            <w:proofErr w:type="spellStart"/>
            <w:r w:rsidR="00DE07CC" w:rsidRPr="008E0FF6">
              <w:rPr>
                <w:rFonts w:ascii="Sylfaen" w:eastAsia="Times New Roman" w:hAnsi="Sylfaen"/>
                <w:b/>
                <w:sz w:val="20"/>
                <w:szCs w:val="20"/>
              </w:rPr>
              <w:t>დასკვნით</w:t>
            </w:r>
            <w:r w:rsidR="00282A59" w:rsidRPr="008E0FF6">
              <w:rPr>
                <w:rFonts w:ascii="Sylfaen" w:eastAsia="Times New Roman" w:hAnsi="Sylfaen"/>
                <w:b/>
                <w:sz w:val="20"/>
                <w:szCs w:val="20"/>
              </w:rPr>
              <w:t>ი</w:t>
            </w:r>
            <w:proofErr w:type="spellEnd"/>
            <w:r w:rsidR="00282A59" w:rsidRPr="008E0FF6">
              <w:rPr>
                <w:rFonts w:ascii="Sylfaen" w:eastAsia="Times New Roman" w:hAnsi="Sylfaen"/>
                <w:b/>
                <w:sz w:val="20"/>
                <w:szCs w:val="20"/>
              </w:rPr>
              <w:t xml:space="preserve"> </w:t>
            </w:r>
            <w:proofErr w:type="spellStart"/>
            <w:r w:rsidR="00282A59" w:rsidRPr="008E0FF6">
              <w:rPr>
                <w:rFonts w:ascii="Sylfaen" w:eastAsia="Times New Roman" w:hAnsi="Sylfaen"/>
                <w:b/>
                <w:sz w:val="20"/>
                <w:szCs w:val="20"/>
              </w:rPr>
              <w:t>გამოცდა</w:t>
            </w:r>
            <w:proofErr w:type="spellEnd"/>
            <w:r w:rsidR="00282A59" w:rsidRPr="008E0FF6">
              <w:rPr>
                <w:rFonts w:ascii="Sylfaen" w:eastAsia="Times New Roman" w:hAnsi="Sylfaen"/>
                <w:b/>
                <w:sz w:val="20"/>
                <w:szCs w:val="20"/>
              </w:rPr>
              <w:t xml:space="preserve"> – 2 </w:t>
            </w:r>
            <w:proofErr w:type="spellStart"/>
            <w:r w:rsidR="00282A59" w:rsidRPr="008E0FF6">
              <w:rPr>
                <w:rFonts w:ascii="Sylfaen" w:eastAsia="Times New Roman" w:hAnsi="Sylfaen"/>
                <w:b/>
                <w:sz w:val="20"/>
                <w:szCs w:val="20"/>
              </w:rPr>
              <w:t>სთ</w:t>
            </w:r>
            <w:proofErr w:type="spellEnd"/>
            <w:r w:rsidR="00282A59" w:rsidRPr="008E0FF6">
              <w:rPr>
                <w:rFonts w:ascii="Sylfaen" w:eastAsia="Times New Roman" w:hAnsi="Sylfaen"/>
                <w:b/>
                <w:sz w:val="20"/>
                <w:szCs w:val="20"/>
              </w:rPr>
              <w:t>.</w:t>
            </w:r>
          </w:p>
        </w:tc>
        <w:tc>
          <w:tcPr>
            <w:tcW w:w="1591" w:type="dxa"/>
            <w:tcBorders>
              <w:top w:val="single" w:sz="4" w:space="0" w:color="auto"/>
              <w:left w:val="single" w:sz="4" w:space="0" w:color="auto"/>
              <w:bottom w:val="single" w:sz="4" w:space="0" w:color="auto"/>
              <w:right w:val="single" w:sz="4" w:space="0" w:color="auto"/>
            </w:tcBorders>
          </w:tcPr>
          <w:p w14:paraId="3ECF6589" w14:textId="77777777" w:rsidR="00282A59" w:rsidRPr="008E0FF6" w:rsidRDefault="00282A59" w:rsidP="00C706BA">
            <w:pPr>
              <w:spacing w:after="0" w:line="276" w:lineRule="auto"/>
              <w:jc w:val="center"/>
              <w:rPr>
                <w:rFonts w:ascii="Sylfaen" w:hAnsi="Sylfaen"/>
                <w:sz w:val="20"/>
                <w:szCs w:val="20"/>
                <w:lang w:val="ka-GE"/>
              </w:rPr>
            </w:pPr>
          </w:p>
        </w:tc>
      </w:tr>
      <w:tr w:rsidR="00370667" w:rsidRPr="008E0FF6" w14:paraId="0235D129" w14:textId="77777777" w:rsidTr="008E0FF6">
        <w:tc>
          <w:tcPr>
            <w:tcW w:w="2352" w:type="dxa"/>
            <w:tcBorders>
              <w:top w:val="single" w:sz="4" w:space="0" w:color="auto"/>
              <w:left w:val="single" w:sz="4" w:space="0" w:color="auto"/>
              <w:bottom w:val="single" w:sz="4" w:space="0" w:color="auto"/>
              <w:right w:val="single" w:sz="4" w:space="0" w:color="auto"/>
            </w:tcBorders>
          </w:tcPr>
          <w:p w14:paraId="30D8C176" w14:textId="77777777" w:rsidR="00282A59" w:rsidRPr="008E0FF6" w:rsidRDefault="00282A59" w:rsidP="00CF05D7">
            <w:pPr>
              <w:spacing w:after="0" w:line="276" w:lineRule="auto"/>
              <w:rPr>
                <w:rFonts w:ascii="Sylfaen" w:hAnsi="Sylfaen"/>
                <w:b/>
                <w:sz w:val="20"/>
                <w:szCs w:val="20"/>
                <w:lang w:val="ka-GE"/>
              </w:rPr>
            </w:pPr>
            <w:r w:rsidRPr="008E0FF6">
              <w:rPr>
                <w:rFonts w:ascii="Sylfaen" w:hAnsi="Sylfaen" w:cs="Sylfaen"/>
                <w:b/>
                <w:sz w:val="20"/>
                <w:szCs w:val="20"/>
                <w:lang w:val="ka-GE"/>
              </w:rPr>
              <w:t>სასწავლო</w:t>
            </w:r>
            <w:r w:rsidRPr="008E0FF6">
              <w:rPr>
                <w:rFonts w:ascii="Sylfaen" w:hAnsi="Sylfaen"/>
                <w:b/>
                <w:sz w:val="20"/>
                <w:szCs w:val="20"/>
                <w:lang w:val="ka-GE"/>
              </w:rPr>
              <w:t xml:space="preserve"> კურსის </w:t>
            </w:r>
            <w:proofErr w:type="spellStart"/>
            <w:r w:rsidRPr="008E0FF6">
              <w:rPr>
                <w:rFonts w:ascii="Sylfaen" w:eastAsia="Times New Roman" w:hAnsi="Sylfaen"/>
                <w:b/>
                <w:sz w:val="20"/>
                <w:szCs w:val="20"/>
              </w:rPr>
              <w:t>განხორციელებისათვის</w:t>
            </w:r>
            <w:proofErr w:type="spellEnd"/>
            <w:r w:rsidRPr="008E0FF6">
              <w:rPr>
                <w:rFonts w:ascii="Sylfaen" w:eastAsia="Times New Roman" w:hAnsi="Sylfaen"/>
                <w:b/>
                <w:sz w:val="20"/>
                <w:szCs w:val="20"/>
              </w:rPr>
              <w:t xml:space="preserve">  </w:t>
            </w:r>
            <w:proofErr w:type="spellStart"/>
            <w:r w:rsidRPr="008E0FF6">
              <w:rPr>
                <w:rFonts w:ascii="Sylfaen" w:eastAsia="Times New Roman" w:hAnsi="Sylfaen"/>
                <w:b/>
                <w:sz w:val="20"/>
                <w:szCs w:val="20"/>
              </w:rPr>
              <w:t>აუცილებელი</w:t>
            </w:r>
            <w:proofErr w:type="spellEnd"/>
            <w:r w:rsidRPr="008E0FF6">
              <w:rPr>
                <w:rFonts w:ascii="Sylfaen" w:eastAsia="Times New Roman" w:hAnsi="Sylfaen"/>
                <w:b/>
                <w:sz w:val="20"/>
                <w:szCs w:val="20"/>
              </w:rPr>
              <w:t xml:space="preserve">  </w:t>
            </w:r>
            <w:proofErr w:type="spellStart"/>
            <w:r w:rsidRPr="008E0FF6">
              <w:rPr>
                <w:rFonts w:ascii="Sylfaen" w:eastAsia="Times New Roman" w:hAnsi="Sylfaen"/>
                <w:b/>
                <w:sz w:val="20"/>
                <w:szCs w:val="20"/>
              </w:rPr>
              <w:t>მატერიალურ</w:t>
            </w:r>
            <w:proofErr w:type="spellEnd"/>
            <w:r w:rsidRPr="008E0FF6">
              <w:rPr>
                <w:rFonts w:ascii="Sylfaen" w:eastAsia="Times New Roman" w:hAnsi="Sylfaen"/>
                <w:b/>
                <w:sz w:val="20"/>
                <w:szCs w:val="20"/>
                <w:lang w:val="ka-GE"/>
              </w:rPr>
              <w:t xml:space="preserve">-ტექნიკური </w:t>
            </w:r>
            <w:proofErr w:type="spellStart"/>
            <w:r w:rsidRPr="008E0FF6">
              <w:rPr>
                <w:rFonts w:ascii="Sylfaen" w:eastAsia="Times New Roman" w:hAnsi="Sylfaen"/>
                <w:b/>
                <w:sz w:val="20"/>
                <w:szCs w:val="20"/>
              </w:rPr>
              <w:t>რესურსები</w:t>
            </w:r>
            <w:proofErr w:type="spellEnd"/>
          </w:p>
        </w:tc>
        <w:tc>
          <w:tcPr>
            <w:tcW w:w="6343" w:type="dxa"/>
            <w:gridSpan w:val="2"/>
            <w:tcBorders>
              <w:top w:val="single" w:sz="4" w:space="0" w:color="auto"/>
              <w:left w:val="single" w:sz="4" w:space="0" w:color="auto"/>
              <w:bottom w:val="single" w:sz="4" w:space="0" w:color="auto"/>
              <w:right w:val="single" w:sz="4" w:space="0" w:color="auto"/>
            </w:tcBorders>
          </w:tcPr>
          <w:p w14:paraId="535DEFDD" w14:textId="77777777" w:rsidR="00533974" w:rsidRPr="008E0FF6" w:rsidRDefault="00533974" w:rsidP="00533974">
            <w:pPr>
              <w:spacing w:after="0" w:line="360" w:lineRule="auto"/>
              <w:rPr>
                <w:rFonts w:ascii="Sylfaen" w:hAnsi="Sylfaen" w:cs="Sylfaen"/>
                <w:sz w:val="20"/>
                <w:szCs w:val="20"/>
                <w:lang w:val="ka-GE"/>
              </w:rPr>
            </w:pPr>
            <w:r w:rsidRPr="008E0FF6">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6829EBE" w14:textId="387E8E11" w:rsidR="00282A59" w:rsidRPr="008E0FF6" w:rsidRDefault="00533974" w:rsidP="00533974">
            <w:pPr>
              <w:spacing w:after="0" w:line="360" w:lineRule="auto"/>
              <w:jc w:val="both"/>
              <w:rPr>
                <w:rFonts w:ascii="Sylfaen" w:hAnsi="Sylfaen" w:cs="Sylfaen"/>
                <w:sz w:val="20"/>
                <w:szCs w:val="20"/>
                <w:lang w:val="ka-GE"/>
              </w:rPr>
            </w:pPr>
            <w:bookmarkStart w:id="0" w:name="_Hlk106118660"/>
            <w:r w:rsidRPr="008E0FF6">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8E0FF6">
              <w:rPr>
                <w:rFonts w:ascii="Sylfaen" w:hAnsi="Sylfaen" w:cs="Sylfaen"/>
                <w:sz w:val="20"/>
                <w:szCs w:val="20"/>
                <w:lang w:val="ka-GE"/>
              </w:rPr>
              <w:softHyphen/>
              <w:t>კური/პრაქტი</w:t>
            </w:r>
            <w:r w:rsidRPr="008E0FF6">
              <w:rPr>
                <w:rFonts w:ascii="Sylfaen" w:hAnsi="Sylfaen" w:cs="Sylfaen"/>
                <w:sz w:val="20"/>
                <w:szCs w:val="20"/>
                <w:lang w:val="ka-GE"/>
              </w:rPr>
              <w:softHyphen/>
              <w:t>კული უნარები ათვისებული იქნება მულაჟების ბაზაზე.</w:t>
            </w:r>
            <w:bookmarkEnd w:id="0"/>
          </w:p>
        </w:tc>
        <w:tc>
          <w:tcPr>
            <w:tcW w:w="1591" w:type="dxa"/>
            <w:tcBorders>
              <w:top w:val="single" w:sz="4" w:space="0" w:color="auto"/>
              <w:left w:val="single" w:sz="4" w:space="0" w:color="auto"/>
              <w:bottom w:val="single" w:sz="4" w:space="0" w:color="auto"/>
              <w:right w:val="single" w:sz="4" w:space="0" w:color="auto"/>
            </w:tcBorders>
          </w:tcPr>
          <w:p w14:paraId="5C108E74" w14:textId="77777777" w:rsidR="00282A59" w:rsidRPr="008E0FF6" w:rsidRDefault="00282A59" w:rsidP="005128CD">
            <w:pPr>
              <w:spacing w:after="0" w:line="276" w:lineRule="auto"/>
              <w:rPr>
                <w:rFonts w:ascii="Sylfaen" w:hAnsi="Sylfaen" w:cs="Sylfaen"/>
                <w:sz w:val="20"/>
                <w:szCs w:val="20"/>
                <w:lang w:val="ka-GE"/>
              </w:rPr>
            </w:pPr>
          </w:p>
        </w:tc>
      </w:tr>
      <w:tr w:rsidR="00370667" w:rsidRPr="008E0FF6" w14:paraId="66F6F7C7" w14:textId="77777777" w:rsidTr="008E0FF6">
        <w:tc>
          <w:tcPr>
            <w:tcW w:w="2352" w:type="dxa"/>
            <w:tcBorders>
              <w:top w:val="single" w:sz="4" w:space="0" w:color="auto"/>
              <w:left w:val="single" w:sz="4" w:space="0" w:color="auto"/>
              <w:bottom w:val="single" w:sz="4" w:space="0" w:color="auto"/>
              <w:right w:val="single" w:sz="4" w:space="0" w:color="auto"/>
            </w:tcBorders>
            <w:hideMark/>
          </w:tcPr>
          <w:p w14:paraId="65A5BD47" w14:textId="77777777" w:rsidR="00282A59" w:rsidRPr="008E0FF6" w:rsidRDefault="00282A59" w:rsidP="005128CD">
            <w:pPr>
              <w:spacing w:after="0" w:line="276" w:lineRule="auto"/>
              <w:jc w:val="both"/>
              <w:rPr>
                <w:rFonts w:ascii="Sylfaen" w:hAnsi="Sylfaen"/>
                <w:b/>
                <w:sz w:val="20"/>
                <w:szCs w:val="20"/>
              </w:rPr>
            </w:pPr>
            <w:proofErr w:type="spellStart"/>
            <w:r w:rsidRPr="008E0FF6">
              <w:rPr>
                <w:rFonts w:ascii="Sylfaen" w:hAnsi="Sylfaen"/>
                <w:b/>
                <w:sz w:val="20"/>
                <w:szCs w:val="20"/>
              </w:rPr>
              <w:t>სწავლების</w:t>
            </w:r>
            <w:proofErr w:type="spellEnd"/>
            <w:r w:rsidRPr="008E0FF6">
              <w:rPr>
                <w:rFonts w:ascii="Sylfaen" w:hAnsi="Sylfaen"/>
                <w:b/>
                <w:sz w:val="20"/>
                <w:szCs w:val="20"/>
                <w:lang w:val="ka-GE"/>
              </w:rPr>
              <w:t>/</w:t>
            </w:r>
            <w:proofErr w:type="spellStart"/>
            <w:r w:rsidRPr="008E0FF6">
              <w:rPr>
                <w:rFonts w:ascii="Sylfaen" w:hAnsi="Sylfaen"/>
                <w:b/>
                <w:sz w:val="20"/>
                <w:szCs w:val="20"/>
              </w:rPr>
              <w:t>სწავლის</w:t>
            </w:r>
            <w:proofErr w:type="spellEnd"/>
            <w:r w:rsidRPr="008E0FF6">
              <w:rPr>
                <w:rFonts w:ascii="Sylfaen" w:hAnsi="Sylfaen"/>
                <w:b/>
                <w:sz w:val="20"/>
                <w:szCs w:val="20"/>
              </w:rPr>
              <w:t xml:space="preserve"> </w:t>
            </w:r>
            <w:proofErr w:type="spellStart"/>
            <w:r w:rsidRPr="008E0FF6">
              <w:rPr>
                <w:rFonts w:ascii="Sylfaen" w:hAnsi="Sylfaen"/>
                <w:b/>
                <w:sz w:val="20"/>
                <w:szCs w:val="20"/>
              </w:rPr>
              <w:t>მეთოდები</w:t>
            </w:r>
            <w:proofErr w:type="spellEnd"/>
          </w:p>
        </w:tc>
        <w:tc>
          <w:tcPr>
            <w:tcW w:w="6343" w:type="dxa"/>
            <w:gridSpan w:val="2"/>
            <w:tcBorders>
              <w:top w:val="single" w:sz="4" w:space="0" w:color="auto"/>
              <w:left w:val="single" w:sz="4" w:space="0" w:color="auto"/>
              <w:bottom w:val="single" w:sz="4" w:space="0" w:color="auto"/>
              <w:right w:val="single" w:sz="4" w:space="0" w:color="auto"/>
            </w:tcBorders>
            <w:hideMark/>
          </w:tcPr>
          <w:p w14:paraId="225B2D28" w14:textId="77777777" w:rsidR="00282A59" w:rsidRPr="008E0FF6" w:rsidRDefault="00282A59" w:rsidP="005128CD">
            <w:pPr>
              <w:spacing w:after="0" w:line="276" w:lineRule="auto"/>
              <w:jc w:val="both"/>
              <w:rPr>
                <w:rFonts w:ascii="Sylfaen" w:hAnsi="Sylfaen" w:cs="Sylfaen"/>
                <w:sz w:val="20"/>
                <w:szCs w:val="20"/>
                <w:lang w:val="ka-GE"/>
              </w:rPr>
            </w:pPr>
            <w:proofErr w:type="spellStart"/>
            <w:r w:rsidRPr="008E0FF6">
              <w:rPr>
                <w:rFonts w:ascii="Sylfaen" w:eastAsia="Times New Roman" w:hAnsi="Sylfaen" w:cs="Sylfaen"/>
                <w:sz w:val="20"/>
                <w:szCs w:val="20"/>
              </w:rPr>
              <w:t>ლექციები</w:t>
            </w:r>
            <w:proofErr w:type="spellEnd"/>
            <w:r w:rsidRPr="008E0FF6">
              <w:rPr>
                <w:rFonts w:ascii="Sylfaen" w:eastAsia="Times New Roman" w:hAnsi="Sylfaen" w:cs="Sylfaen"/>
                <w:sz w:val="20"/>
                <w:szCs w:val="20"/>
                <w:lang w:val="ka-GE"/>
              </w:rPr>
              <w:t xml:space="preserve"> ტარდება</w:t>
            </w:r>
            <w:r w:rsidRPr="008E0FF6">
              <w:rPr>
                <w:rFonts w:ascii="Sylfaen" w:eastAsia="Times New Roman" w:hAnsi="Sylfaen"/>
                <w:sz w:val="20"/>
                <w:szCs w:val="20"/>
              </w:rPr>
              <w:t xml:space="preserve"> </w:t>
            </w:r>
            <w:proofErr w:type="spellStart"/>
            <w:r w:rsidRPr="008E0FF6">
              <w:rPr>
                <w:rFonts w:ascii="Sylfaen" w:eastAsia="Times New Roman" w:hAnsi="Sylfaen" w:cs="Sylfaen"/>
                <w:sz w:val="20"/>
                <w:szCs w:val="20"/>
              </w:rPr>
              <w:t>სადემონსტრაციო</w:t>
            </w:r>
            <w:proofErr w:type="spellEnd"/>
            <w:r w:rsidRPr="008E0FF6">
              <w:rPr>
                <w:rFonts w:ascii="Sylfaen" w:eastAsia="Times New Roman" w:hAnsi="Sylfaen"/>
                <w:sz w:val="20"/>
                <w:szCs w:val="20"/>
              </w:rPr>
              <w:t xml:space="preserve"> </w:t>
            </w:r>
            <w:proofErr w:type="spellStart"/>
            <w:r w:rsidRPr="008E0FF6">
              <w:rPr>
                <w:rFonts w:ascii="Sylfaen" w:eastAsia="Times New Roman" w:hAnsi="Sylfaen" w:cs="Sylfaen"/>
                <w:sz w:val="20"/>
                <w:szCs w:val="20"/>
              </w:rPr>
              <w:t>მასალები</w:t>
            </w:r>
            <w:proofErr w:type="spellEnd"/>
            <w:r w:rsidRPr="008E0FF6">
              <w:rPr>
                <w:rFonts w:ascii="Sylfaen" w:eastAsia="Times New Roman" w:hAnsi="Sylfaen" w:cs="Sylfaen"/>
                <w:sz w:val="20"/>
                <w:szCs w:val="20"/>
                <w:lang w:val="ka-GE"/>
              </w:rPr>
              <w:t>ს</w:t>
            </w:r>
            <w:r w:rsidRPr="008E0FF6">
              <w:rPr>
                <w:rFonts w:ascii="Sylfaen" w:eastAsia="Times New Roman" w:hAnsi="Sylfaen"/>
                <w:sz w:val="20"/>
                <w:szCs w:val="20"/>
              </w:rPr>
              <w:t xml:space="preserve"> </w:t>
            </w:r>
            <w:r w:rsidRPr="008E0FF6">
              <w:rPr>
                <w:rFonts w:ascii="Sylfaen" w:eastAsia="Times New Roman" w:hAnsi="Sylfaen"/>
                <w:sz w:val="20"/>
                <w:szCs w:val="20"/>
                <w:lang w:val="ka-GE"/>
              </w:rPr>
              <w:t>და</w:t>
            </w:r>
            <w:r w:rsidRPr="008E0FF6">
              <w:rPr>
                <w:rFonts w:ascii="Sylfaen" w:eastAsia="Times New Roman" w:hAnsi="Sylfaen"/>
                <w:sz w:val="20"/>
                <w:szCs w:val="20"/>
              </w:rPr>
              <w:t xml:space="preserve"> </w:t>
            </w:r>
            <w:proofErr w:type="spellStart"/>
            <w:r w:rsidRPr="008E0FF6">
              <w:rPr>
                <w:rFonts w:ascii="Sylfaen" w:eastAsia="Times New Roman" w:hAnsi="Sylfaen" w:cs="Sylfaen"/>
                <w:sz w:val="20"/>
                <w:szCs w:val="20"/>
              </w:rPr>
              <w:t>კომპიუტერული</w:t>
            </w:r>
            <w:proofErr w:type="spellEnd"/>
            <w:r w:rsidRPr="008E0FF6">
              <w:rPr>
                <w:rFonts w:ascii="Sylfaen" w:eastAsia="Times New Roman" w:hAnsi="Sylfaen"/>
                <w:sz w:val="20"/>
                <w:szCs w:val="20"/>
              </w:rPr>
              <w:t xml:space="preserve"> </w:t>
            </w:r>
            <w:proofErr w:type="spellStart"/>
            <w:r w:rsidRPr="008E0FF6">
              <w:rPr>
                <w:rFonts w:ascii="Sylfaen" w:eastAsia="Times New Roman" w:hAnsi="Sylfaen" w:cs="Sylfaen"/>
                <w:sz w:val="20"/>
                <w:szCs w:val="20"/>
              </w:rPr>
              <w:t>ტექ</w:t>
            </w:r>
            <w:proofErr w:type="spellEnd"/>
            <w:r w:rsidRPr="008E0FF6">
              <w:rPr>
                <w:rFonts w:ascii="Sylfaen" w:eastAsia="Times New Roman" w:hAnsi="Sylfaen" w:cs="Sylfaen"/>
                <w:sz w:val="20"/>
                <w:szCs w:val="20"/>
                <w:lang w:val="ka-GE"/>
              </w:rPr>
              <w:t>ნო</w:t>
            </w:r>
            <w:r w:rsidRPr="008E0FF6">
              <w:rPr>
                <w:rFonts w:ascii="Sylfaen" w:eastAsia="Times New Roman" w:hAnsi="Sylfaen" w:cs="Sylfaen"/>
                <w:sz w:val="20"/>
                <w:szCs w:val="20"/>
                <w:lang w:val="ka-GE"/>
              </w:rPr>
              <w:softHyphen/>
              <w:t>ლოგიების</w:t>
            </w:r>
            <w:r w:rsidRPr="008E0FF6">
              <w:rPr>
                <w:rFonts w:ascii="Sylfaen" w:eastAsia="Times New Roman" w:hAnsi="Sylfaen"/>
                <w:sz w:val="20"/>
                <w:szCs w:val="20"/>
              </w:rPr>
              <w:t xml:space="preserve"> </w:t>
            </w:r>
            <w:r w:rsidRPr="008E0FF6">
              <w:rPr>
                <w:rFonts w:ascii="Sylfaen" w:eastAsia="Times New Roman" w:hAnsi="Sylfaen" w:cs="Sylfaen"/>
                <w:sz w:val="20"/>
                <w:szCs w:val="20"/>
                <w:lang w:val="ka-GE"/>
              </w:rPr>
              <w:t xml:space="preserve">  </w:t>
            </w:r>
            <w:proofErr w:type="spellStart"/>
            <w:r w:rsidRPr="008E0FF6">
              <w:rPr>
                <w:rFonts w:ascii="Sylfaen" w:eastAsia="Times New Roman" w:hAnsi="Sylfaen" w:cs="Sylfaen"/>
                <w:sz w:val="20"/>
                <w:szCs w:val="20"/>
              </w:rPr>
              <w:t>გამოყენებ</w:t>
            </w:r>
            <w:proofErr w:type="spellEnd"/>
            <w:r w:rsidRPr="008E0FF6">
              <w:rPr>
                <w:rFonts w:ascii="Sylfaen" w:eastAsia="Times New Roman" w:hAnsi="Sylfaen" w:cs="Sylfaen"/>
                <w:sz w:val="20"/>
                <w:szCs w:val="20"/>
                <w:lang w:val="ka-GE"/>
              </w:rPr>
              <w:t>ით.</w:t>
            </w:r>
          </w:p>
          <w:p w14:paraId="1EE01247" w14:textId="7056EFE3" w:rsidR="00282A59" w:rsidRPr="008E0FF6" w:rsidRDefault="00282A59" w:rsidP="005128CD">
            <w:pPr>
              <w:spacing w:after="0" w:line="276" w:lineRule="auto"/>
              <w:jc w:val="both"/>
              <w:rPr>
                <w:rFonts w:ascii="Sylfaen" w:hAnsi="Sylfaen" w:cs="Sylfaen"/>
                <w:sz w:val="20"/>
                <w:szCs w:val="20"/>
                <w:lang w:val="ka-GE"/>
              </w:rPr>
            </w:pPr>
            <w:proofErr w:type="spellStart"/>
            <w:r w:rsidRPr="008E0FF6">
              <w:rPr>
                <w:rFonts w:ascii="Sylfaen" w:hAnsi="Sylfaen" w:cs="Sylfaen"/>
                <w:sz w:val="20"/>
                <w:szCs w:val="20"/>
              </w:rPr>
              <w:t>პრაქტიკული</w:t>
            </w:r>
            <w:proofErr w:type="spellEnd"/>
            <w:r w:rsidRPr="008E0FF6">
              <w:rPr>
                <w:rFonts w:ascii="Sylfaen" w:hAnsi="Sylfaen"/>
                <w:sz w:val="20"/>
                <w:szCs w:val="20"/>
              </w:rPr>
              <w:t xml:space="preserve"> </w:t>
            </w:r>
            <w:proofErr w:type="spellStart"/>
            <w:proofErr w:type="gramStart"/>
            <w:r w:rsidRPr="008E0FF6">
              <w:rPr>
                <w:rFonts w:ascii="Sylfaen" w:hAnsi="Sylfaen" w:cs="Sylfaen"/>
                <w:sz w:val="20"/>
                <w:szCs w:val="20"/>
              </w:rPr>
              <w:t>მეცადინეობები</w:t>
            </w:r>
            <w:proofErr w:type="spellEnd"/>
            <w:r w:rsidRPr="008E0FF6">
              <w:rPr>
                <w:rFonts w:ascii="Sylfaen" w:hAnsi="Sylfaen" w:cs="Sylfaen"/>
                <w:sz w:val="20"/>
                <w:szCs w:val="20"/>
                <w:lang w:val="ka-GE"/>
              </w:rPr>
              <w:t xml:space="preserve"> </w:t>
            </w:r>
            <w:r w:rsidRPr="008E0FF6">
              <w:rPr>
                <w:rFonts w:ascii="Sylfaen" w:hAnsi="Sylfaen"/>
                <w:sz w:val="20"/>
                <w:szCs w:val="20"/>
              </w:rPr>
              <w:t xml:space="preserve"> </w:t>
            </w:r>
            <w:r w:rsidRPr="008E0FF6">
              <w:rPr>
                <w:rFonts w:ascii="Sylfaen" w:hAnsi="Sylfaen" w:cs="Sylfaen"/>
                <w:sz w:val="20"/>
                <w:szCs w:val="20"/>
                <w:lang w:val="ka-GE"/>
              </w:rPr>
              <w:t>ტარდება</w:t>
            </w:r>
            <w:proofErr w:type="gramEnd"/>
            <w:r w:rsidRPr="008E0FF6">
              <w:rPr>
                <w:rFonts w:ascii="Sylfaen" w:hAnsi="Sylfaen"/>
                <w:sz w:val="20"/>
                <w:szCs w:val="20"/>
              </w:rPr>
              <w:t xml:space="preserve"> </w:t>
            </w:r>
            <w:r w:rsidRPr="008E0FF6">
              <w:rPr>
                <w:rFonts w:ascii="Sylfaen" w:hAnsi="Sylfaen"/>
                <w:sz w:val="20"/>
                <w:szCs w:val="20"/>
                <w:lang w:val="ka-GE"/>
              </w:rPr>
              <w:t xml:space="preserve"> </w:t>
            </w:r>
            <w:proofErr w:type="spellStart"/>
            <w:r w:rsidRPr="008E0FF6">
              <w:rPr>
                <w:rFonts w:ascii="Sylfaen" w:hAnsi="Sylfaen"/>
                <w:sz w:val="20"/>
                <w:szCs w:val="20"/>
              </w:rPr>
              <w:t>კურაციის</w:t>
            </w:r>
            <w:proofErr w:type="spellEnd"/>
            <w:r w:rsidRPr="008E0FF6">
              <w:rPr>
                <w:rFonts w:ascii="Sylfaen" w:hAnsi="Sylfaen"/>
                <w:sz w:val="20"/>
                <w:szCs w:val="20"/>
              </w:rPr>
              <w:t xml:space="preserve"> </w:t>
            </w:r>
            <w:proofErr w:type="spellStart"/>
            <w:r w:rsidRPr="008E0FF6">
              <w:rPr>
                <w:rFonts w:ascii="Sylfaen" w:hAnsi="Sylfaen"/>
                <w:sz w:val="20"/>
                <w:szCs w:val="20"/>
              </w:rPr>
              <w:t>სახით</w:t>
            </w:r>
            <w:proofErr w:type="spellEnd"/>
            <w:r w:rsidRPr="008E0FF6">
              <w:rPr>
                <w:rFonts w:ascii="Sylfaen" w:hAnsi="Sylfaen"/>
                <w:sz w:val="20"/>
                <w:szCs w:val="20"/>
                <w:lang w:val="ka-GE"/>
              </w:rPr>
              <w:t xml:space="preserve">   </w:t>
            </w:r>
            <w:proofErr w:type="spellStart"/>
            <w:r w:rsidRPr="008E0FF6">
              <w:rPr>
                <w:rFonts w:ascii="Sylfaen" w:hAnsi="Sylfaen" w:cs="Sylfaen"/>
                <w:sz w:val="20"/>
                <w:szCs w:val="20"/>
              </w:rPr>
              <w:t>კლინიკ</w:t>
            </w:r>
            <w:proofErr w:type="spellEnd"/>
            <w:r w:rsidRPr="008E0FF6">
              <w:rPr>
                <w:rFonts w:ascii="Sylfaen" w:hAnsi="Sylfaen" w:cs="Sylfaen"/>
                <w:sz w:val="20"/>
                <w:szCs w:val="20"/>
                <w:lang w:val="ka-GE"/>
              </w:rPr>
              <w:t>ა</w:t>
            </w:r>
            <w:proofErr w:type="spellStart"/>
            <w:r w:rsidRPr="008E0FF6">
              <w:rPr>
                <w:rFonts w:ascii="Sylfaen" w:hAnsi="Sylfaen" w:cs="Sylfaen"/>
                <w:sz w:val="20"/>
                <w:szCs w:val="20"/>
              </w:rPr>
              <w:t>ში</w:t>
            </w:r>
            <w:proofErr w:type="spellEnd"/>
            <w:r w:rsidRPr="008E0FF6">
              <w:rPr>
                <w:rFonts w:ascii="Sylfaen" w:hAnsi="Sylfaen"/>
                <w:sz w:val="20"/>
                <w:szCs w:val="20"/>
                <w:lang w:val="ka-GE"/>
              </w:rPr>
              <w:t>,</w:t>
            </w:r>
            <w:r w:rsidRPr="008E0FF6">
              <w:rPr>
                <w:rFonts w:ascii="Sylfaen" w:hAnsi="Sylfaen"/>
                <w:sz w:val="20"/>
                <w:szCs w:val="20"/>
              </w:rPr>
              <w:t xml:space="preserve"> </w:t>
            </w:r>
            <w:r w:rsidRPr="008E0FF6">
              <w:rPr>
                <w:rFonts w:ascii="Sylfaen" w:hAnsi="Sylfaen"/>
                <w:sz w:val="20"/>
                <w:szCs w:val="20"/>
                <w:lang w:val="ka-GE"/>
              </w:rPr>
              <w:t xml:space="preserve">სადაც </w:t>
            </w:r>
            <w:r w:rsidRPr="008E0FF6">
              <w:rPr>
                <w:rFonts w:ascii="Sylfaen" w:hAnsi="Sylfaen" w:cs="Sylfaen"/>
                <w:sz w:val="20"/>
                <w:szCs w:val="20"/>
                <w:lang w:val="ka-GE"/>
              </w:rPr>
              <w:t>მიმდინარეობს</w:t>
            </w:r>
            <w:r w:rsidRPr="008E0FF6">
              <w:rPr>
                <w:rFonts w:ascii="Sylfaen" w:hAnsi="Sylfaen"/>
                <w:sz w:val="20"/>
                <w:szCs w:val="20"/>
              </w:rPr>
              <w:t xml:space="preserve"> </w:t>
            </w:r>
            <w:r w:rsidRPr="008E0FF6">
              <w:rPr>
                <w:rFonts w:ascii="Sylfaen" w:hAnsi="Sylfaen" w:cs="Sylfaen"/>
                <w:sz w:val="20"/>
                <w:szCs w:val="20"/>
                <w:lang w:val="ka-GE"/>
              </w:rPr>
              <w:t>სალექციო</w:t>
            </w:r>
            <w:r w:rsidRPr="008E0FF6">
              <w:rPr>
                <w:rFonts w:ascii="Sylfaen" w:hAnsi="Sylfaen"/>
                <w:sz w:val="20"/>
                <w:szCs w:val="20"/>
              </w:rPr>
              <w:t xml:space="preserve"> </w:t>
            </w:r>
            <w:proofErr w:type="spellStart"/>
            <w:r w:rsidRPr="008E0FF6">
              <w:rPr>
                <w:rFonts w:ascii="Sylfaen" w:hAnsi="Sylfaen" w:cs="Sylfaen"/>
                <w:sz w:val="20"/>
                <w:szCs w:val="20"/>
              </w:rPr>
              <w:t>მასალის</w:t>
            </w:r>
            <w:proofErr w:type="spellEnd"/>
            <w:r w:rsidRPr="008E0FF6">
              <w:rPr>
                <w:rFonts w:ascii="Sylfaen" w:hAnsi="Sylfaen"/>
                <w:sz w:val="20"/>
                <w:szCs w:val="20"/>
              </w:rPr>
              <w:t xml:space="preserve"> </w:t>
            </w:r>
            <w:proofErr w:type="spellStart"/>
            <w:r w:rsidRPr="008E0FF6">
              <w:rPr>
                <w:rFonts w:ascii="Sylfaen" w:hAnsi="Sylfaen" w:cs="Sylfaen"/>
                <w:sz w:val="20"/>
                <w:szCs w:val="20"/>
              </w:rPr>
              <w:t>ჯგუფური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განხილვა</w:t>
            </w:r>
            <w:proofErr w:type="spellEnd"/>
            <w:r w:rsidRPr="008E0FF6">
              <w:rPr>
                <w:rFonts w:ascii="Sylfaen" w:hAnsi="Sylfaen"/>
                <w:sz w:val="20"/>
                <w:szCs w:val="20"/>
              </w:rPr>
              <w:t>,</w:t>
            </w:r>
            <w:r w:rsidRPr="008E0FF6">
              <w:rPr>
                <w:rFonts w:ascii="Sylfaen" w:hAnsi="Sylfaen"/>
                <w:sz w:val="20"/>
                <w:szCs w:val="20"/>
                <w:lang w:val="ka-GE"/>
              </w:rPr>
              <w:t xml:space="preserve"> მასალის გაცნობიერება,</w:t>
            </w:r>
            <w:r w:rsidRPr="008E0FF6">
              <w:rPr>
                <w:rFonts w:ascii="Sylfaen" w:hAnsi="Sylfaen"/>
                <w:sz w:val="20"/>
                <w:szCs w:val="20"/>
              </w:rPr>
              <w:t xml:space="preserve"> </w:t>
            </w:r>
            <w:proofErr w:type="spellStart"/>
            <w:r w:rsidRPr="008E0FF6">
              <w:rPr>
                <w:rFonts w:ascii="Sylfaen" w:hAnsi="Sylfaen" w:cs="Sylfaen"/>
                <w:sz w:val="20"/>
                <w:szCs w:val="20"/>
              </w:rPr>
              <w:t>პაციენტებზე</w:t>
            </w:r>
            <w:proofErr w:type="spellEnd"/>
            <w:r w:rsidRPr="008E0FF6">
              <w:rPr>
                <w:rFonts w:ascii="Sylfaen" w:hAnsi="Sylfaen"/>
                <w:sz w:val="20"/>
                <w:szCs w:val="20"/>
              </w:rPr>
              <w:t xml:space="preserve"> </w:t>
            </w:r>
            <w:proofErr w:type="spellStart"/>
            <w:r w:rsidRPr="008E0FF6">
              <w:rPr>
                <w:rFonts w:ascii="Sylfaen" w:hAnsi="Sylfaen" w:cs="Sylfaen"/>
                <w:sz w:val="20"/>
                <w:szCs w:val="20"/>
              </w:rPr>
              <w:t>დაკვირვება</w:t>
            </w:r>
            <w:proofErr w:type="spellEnd"/>
            <w:r w:rsidRPr="008E0FF6">
              <w:rPr>
                <w:rFonts w:ascii="Sylfaen" w:hAnsi="Sylfaen"/>
                <w:sz w:val="20"/>
                <w:szCs w:val="20"/>
              </w:rPr>
              <w:t xml:space="preserve">, </w:t>
            </w:r>
            <w:r w:rsidRPr="008E0FF6">
              <w:rPr>
                <w:rFonts w:ascii="Sylfaen" w:hAnsi="Sylfaen"/>
                <w:sz w:val="20"/>
                <w:szCs w:val="20"/>
                <w:lang w:val="ka-GE"/>
              </w:rPr>
              <w:t xml:space="preserve">ტარდება </w:t>
            </w:r>
            <w:proofErr w:type="spellStart"/>
            <w:r w:rsidRPr="008E0FF6">
              <w:rPr>
                <w:rFonts w:ascii="Sylfaen" w:hAnsi="Sylfaen" w:cs="Sylfaen"/>
                <w:sz w:val="20"/>
                <w:szCs w:val="20"/>
              </w:rPr>
              <w:t>სიმპტომური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დიაგნოსტიკა</w:t>
            </w:r>
            <w:proofErr w:type="spellEnd"/>
            <w:r w:rsidRPr="008E0FF6">
              <w:rPr>
                <w:rFonts w:ascii="Sylfaen" w:hAnsi="Sylfaen"/>
                <w:sz w:val="20"/>
                <w:szCs w:val="20"/>
              </w:rPr>
              <w:t>,</w:t>
            </w:r>
            <w:r w:rsidRPr="008E0FF6">
              <w:rPr>
                <w:rFonts w:ascii="Sylfaen" w:hAnsi="Sylfaen"/>
                <w:sz w:val="20"/>
                <w:szCs w:val="20"/>
                <w:lang w:val="ka-GE"/>
              </w:rPr>
              <w:t xml:space="preserve"> დიაგნოსტიკა,</w:t>
            </w:r>
            <w:r w:rsidRPr="008E0FF6">
              <w:rPr>
                <w:rFonts w:ascii="Sylfaen" w:hAnsi="Sylfaen"/>
                <w:sz w:val="20"/>
                <w:szCs w:val="20"/>
              </w:rPr>
              <w:t xml:space="preserve"> </w:t>
            </w:r>
            <w:proofErr w:type="spellStart"/>
            <w:r w:rsidRPr="008E0FF6">
              <w:rPr>
                <w:rFonts w:ascii="Sylfaen" w:hAnsi="Sylfaen" w:cs="Sylfaen"/>
                <w:sz w:val="20"/>
                <w:szCs w:val="20"/>
              </w:rPr>
              <w:t>დიფდიაგნოსტიკა</w:t>
            </w:r>
            <w:proofErr w:type="spellEnd"/>
            <w:r w:rsidRPr="008E0FF6">
              <w:rPr>
                <w:rFonts w:ascii="Sylfaen" w:hAnsi="Sylfaen"/>
                <w:sz w:val="20"/>
                <w:szCs w:val="20"/>
                <w:lang w:val="ka-GE"/>
              </w:rPr>
              <w:t>,</w:t>
            </w:r>
            <w:r w:rsidRPr="008E0FF6">
              <w:rPr>
                <w:rFonts w:ascii="Sylfaen" w:hAnsi="Sylfaen"/>
                <w:sz w:val="20"/>
                <w:szCs w:val="20"/>
              </w:rPr>
              <w:t xml:space="preserve"> </w:t>
            </w:r>
            <w:proofErr w:type="spellStart"/>
            <w:r w:rsidRPr="008E0FF6">
              <w:rPr>
                <w:rFonts w:ascii="Sylfaen" w:hAnsi="Sylfaen" w:cs="Sylfaen"/>
                <w:sz w:val="20"/>
                <w:szCs w:val="20"/>
              </w:rPr>
              <w:t>კლინიკური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უნარ</w:t>
            </w:r>
            <w:r w:rsidRPr="008E0FF6">
              <w:rPr>
                <w:rFonts w:ascii="Sylfaen" w:hAnsi="Sylfaen"/>
                <w:sz w:val="20"/>
                <w:szCs w:val="20"/>
              </w:rPr>
              <w:t>-</w:t>
            </w:r>
            <w:r w:rsidRPr="008E0FF6">
              <w:rPr>
                <w:rFonts w:ascii="Sylfaen" w:hAnsi="Sylfaen" w:cs="Sylfaen"/>
                <w:sz w:val="20"/>
                <w:szCs w:val="20"/>
              </w:rPr>
              <w:t>ჩვევების</w:t>
            </w:r>
            <w:proofErr w:type="spellEnd"/>
            <w:r w:rsidRPr="008E0FF6">
              <w:rPr>
                <w:rFonts w:ascii="Sylfaen" w:hAnsi="Sylfaen"/>
                <w:sz w:val="20"/>
                <w:szCs w:val="20"/>
              </w:rPr>
              <w:t xml:space="preserve"> </w:t>
            </w:r>
            <w:proofErr w:type="spellStart"/>
            <w:r w:rsidRPr="008E0FF6">
              <w:rPr>
                <w:rFonts w:ascii="Sylfaen" w:hAnsi="Sylfaen" w:cs="Sylfaen"/>
                <w:sz w:val="20"/>
                <w:szCs w:val="20"/>
              </w:rPr>
              <w:t>გამომუშა</w:t>
            </w:r>
            <w:r w:rsidRPr="008E0FF6">
              <w:rPr>
                <w:rFonts w:ascii="Sylfaen" w:hAnsi="Sylfaen" w:cs="Sylfaen"/>
                <w:sz w:val="20"/>
                <w:szCs w:val="20"/>
              </w:rPr>
              <w:softHyphen/>
              <w:t>ვება</w:t>
            </w:r>
            <w:proofErr w:type="spellEnd"/>
            <w:r w:rsidRPr="008E0FF6">
              <w:rPr>
                <w:rFonts w:ascii="Sylfaen" w:hAnsi="Sylfaen"/>
                <w:sz w:val="20"/>
                <w:szCs w:val="20"/>
              </w:rPr>
              <w:t>/</w:t>
            </w:r>
            <w:proofErr w:type="spellStart"/>
            <w:r w:rsidRPr="008E0FF6">
              <w:rPr>
                <w:rFonts w:ascii="Sylfaen" w:hAnsi="Sylfaen" w:cs="Sylfaen"/>
                <w:sz w:val="20"/>
                <w:szCs w:val="20"/>
              </w:rPr>
              <w:t>დემონსტრაცია</w:t>
            </w:r>
            <w:proofErr w:type="spellEnd"/>
            <w:r w:rsidRPr="008E0FF6">
              <w:rPr>
                <w:rFonts w:ascii="Sylfaen" w:hAnsi="Sylfaen"/>
                <w:sz w:val="20"/>
                <w:szCs w:val="20"/>
                <w:lang w:val="ka-GE"/>
              </w:rPr>
              <w:t>.</w:t>
            </w:r>
            <w:r w:rsidRPr="008E0FF6">
              <w:rPr>
                <w:rFonts w:ascii="Sylfaen" w:hAnsi="Sylfaen"/>
                <w:sz w:val="20"/>
                <w:szCs w:val="20"/>
              </w:rPr>
              <w:t xml:space="preserve"> </w:t>
            </w:r>
            <w:proofErr w:type="spellStart"/>
            <w:r w:rsidRPr="008E0FF6">
              <w:rPr>
                <w:rFonts w:ascii="Sylfaen" w:hAnsi="Sylfaen" w:cs="Sylfaen"/>
                <w:sz w:val="20"/>
                <w:szCs w:val="20"/>
              </w:rPr>
              <w:t>პაციენტებთან</w:t>
            </w:r>
            <w:proofErr w:type="spellEnd"/>
            <w:r w:rsidRPr="008E0FF6">
              <w:rPr>
                <w:rFonts w:ascii="Sylfaen" w:hAnsi="Sylfaen"/>
                <w:sz w:val="20"/>
                <w:szCs w:val="20"/>
              </w:rPr>
              <w:t xml:space="preserve"> </w:t>
            </w:r>
            <w:proofErr w:type="spellStart"/>
            <w:r w:rsidRPr="008E0FF6">
              <w:rPr>
                <w:rFonts w:ascii="Sylfaen" w:hAnsi="Sylfaen" w:cs="Sylfaen"/>
                <w:sz w:val="20"/>
                <w:szCs w:val="20"/>
              </w:rPr>
              <w:t>კომუნიკაციური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უნარ</w:t>
            </w:r>
            <w:r w:rsidRPr="008E0FF6">
              <w:rPr>
                <w:rFonts w:ascii="Sylfaen" w:hAnsi="Sylfaen"/>
                <w:sz w:val="20"/>
                <w:szCs w:val="20"/>
              </w:rPr>
              <w:t>-</w:t>
            </w:r>
            <w:r w:rsidRPr="008E0FF6">
              <w:rPr>
                <w:rFonts w:ascii="Sylfaen" w:hAnsi="Sylfaen" w:cs="Sylfaen"/>
                <w:sz w:val="20"/>
                <w:szCs w:val="20"/>
              </w:rPr>
              <w:t>ჩვევების</w:t>
            </w:r>
            <w:proofErr w:type="spellEnd"/>
            <w:r w:rsidRPr="008E0FF6">
              <w:rPr>
                <w:rFonts w:ascii="Sylfaen" w:hAnsi="Sylfaen"/>
                <w:sz w:val="20"/>
                <w:szCs w:val="20"/>
              </w:rPr>
              <w:t xml:space="preserve"> </w:t>
            </w:r>
            <w:r w:rsidRPr="008E0FF6">
              <w:rPr>
                <w:rFonts w:ascii="Sylfaen" w:hAnsi="Sylfaen" w:cs="Sylfaen"/>
                <w:sz w:val="20"/>
                <w:szCs w:val="20"/>
                <w:lang w:val="ka-GE"/>
              </w:rPr>
              <w:t>ჩამოყალი</w:t>
            </w:r>
            <w:r w:rsidRPr="008E0FF6">
              <w:rPr>
                <w:rFonts w:ascii="Sylfaen" w:hAnsi="Sylfaen" w:cs="Sylfaen"/>
                <w:sz w:val="20"/>
                <w:szCs w:val="20"/>
                <w:lang w:val="ka-GE"/>
              </w:rPr>
              <w:softHyphen/>
              <w:t>ბება</w:t>
            </w:r>
            <w:r w:rsidRPr="008E0FF6">
              <w:rPr>
                <w:rFonts w:ascii="Sylfaen" w:hAnsi="Sylfaen"/>
                <w:sz w:val="20"/>
                <w:szCs w:val="20"/>
              </w:rPr>
              <w:t>,</w:t>
            </w:r>
            <w:r w:rsidR="00E94B07" w:rsidRPr="008E0FF6">
              <w:rPr>
                <w:rFonts w:ascii="Sylfaen" w:hAnsi="Sylfaen"/>
                <w:sz w:val="20"/>
                <w:szCs w:val="20"/>
                <w:lang w:val="ka-GE"/>
              </w:rPr>
              <w:t xml:space="preserve"> </w:t>
            </w:r>
            <w:proofErr w:type="spellStart"/>
            <w:r w:rsidRPr="008E0FF6">
              <w:rPr>
                <w:rFonts w:ascii="Sylfaen" w:hAnsi="Sylfaen" w:cs="Sylfaen"/>
                <w:sz w:val="20"/>
                <w:szCs w:val="20"/>
              </w:rPr>
              <w:t>ანამნეზის</w:t>
            </w:r>
            <w:proofErr w:type="spellEnd"/>
            <w:r w:rsidRPr="008E0FF6">
              <w:rPr>
                <w:rFonts w:ascii="Sylfaen" w:hAnsi="Sylfaen" w:cs="Sylfaen"/>
                <w:sz w:val="20"/>
                <w:szCs w:val="20"/>
                <w:lang w:val="ka-GE"/>
              </w:rPr>
              <w:t xml:space="preserve"> მიზანმიმართული</w:t>
            </w:r>
            <w:r w:rsidRPr="008E0FF6">
              <w:rPr>
                <w:rFonts w:ascii="Sylfaen" w:hAnsi="Sylfaen"/>
                <w:sz w:val="20"/>
                <w:szCs w:val="20"/>
              </w:rPr>
              <w:t xml:space="preserve"> </w:t>
            </w:r>
            <w:proofErr w:type="spellStart"/>
            <w:r w:rsidRPr="008E0FF6">
              <w:rPr>
                <w:rFonts w:ascii="Sylfaen" w:hAnsi="Sylfaen" w:cs="Sylfaen"/>
                <w:sz w:val="20"/>
                <w:szCs w:val="20"/>
              </w:rPr>
              <w:t>შეგროვება</w:t>
            </w:r>
            <w:proofErr w:type="spellEnd"/>
            <w:r w:rsidRPr="008E0FF6">
              <w:rPr>
                <w:rFonts w:ascii="Sylfaen" w:hAnsi="Sylfaen" w:cs="Sylfaen"/>
                <w:sz w:val="20"/>
                <w:szCs w:val="20"/>
                <w:lang w:val="ka-GE"/>
              </w:rPr>
              <w:t>.</w:t>
            </w:r>
            <w:r w:rsidRPr="008E0FF6">
              <w:rPr>
                <w:rFonts w:ascii="Sylfaen" w:hAnsi="Sylfaen"/>
                <w:sz w:val="20"/>
                <w:szCs w:val="20"/>
              </w:rPr>
              <w:t xml:space="preserve"> </w:t>
            </w:r>
            <w:r w:rsidRPr="008E0FF6">
              <w:rPr>
                <w:rFonts w:ascii="Sylfaen" w:hAnsi="Sylfaen"/>
                <w:sz w:val="20"/>
                <w:szCs w:val="20"/>
                <w:lang w:val="ka-GE"/>
              </w:rPr>
              <w:t>სწორი მკურნალობის სქემის შემუშავება.</w:t>
            </w:r>
            <w:r w:rsidRPr="008E0FF6">
              <w:rPr>
                <w:rFonts w:ascii="Sylfaen" w:hAnsi="Sylfaen"/>
                <w:sz w:val="20"/>
                <w:szCs w:val="20"/>
              </w:rPr>
              <w:t xml:space="preserve"> </w:t>
            </w:r>
            <w:proofErr w:type="spellStart"/>
            <w:r w:rsidRPr="008E0FF6">
              <w:rPr>
                <w:rFonts w:ascii="Sylfaen" w:hAnsi="Sylfaen" w:cs="Sylfaen"/>
                <w:sz w:val="20"/>
                <w:szCs w:val="20"/>
              </w:rPr>
              <w:t>სიტუაციური</w:t>
            </w:r>
            <w:proofErr w:type="spellEnd"/>
            <w:r w:rsidRPr="008E0FF6">
              <w:rPr>
                <w:rFonts w:ascii="Sylfaen" w:hAnsi="Sylfaen"/>
                <w:sz w:val="20"/>
                <w:szCs w:val="20"/>
              </w:rPr>
              <w:t xml:space="preserve"> </w:t>
            </w:r>
            <w:proofErr w:type="spellStart"/>
            <w:proofErr w:type="gramStart"/>
            <w:r w:rsidRPr="008E0FF6">
              <w:rPr>
                <w:rFonts w:ascii="Sylfaen" w:hAnsi="Sylfaen" w:cs="Sylfaen"/>
                <w:sz w:val="20"/>
                <w:szCs w:val="20"/>
              </w:rPr>
              <w:t>ამოცანების</w:t>
            </w:r>
            <w:proofErr w:type="spellEnd"/>
            <w:r w:rsidRPr="008E0FF6">
              <w:rPr>
                <w:rFonts w:ascii="Sylfaen" w:hAnsi="Sylfaen"/>
                <w:sz w:val="20"/>
                <w:szCs w:val="20"/>
              </w:rPr>
              <w:t xml:space="preserve"> </w:t>
            </w:r>
            <w:r w:rsidRPr="008E0FF6">
              <w:rPr>
                <w:rFonts w:ascii="Sylfaen" w:hAnsi="Sylfaen"/>
                <w:sz w:val="20"/>
                <w:szCs w:val="20"/>
                <w:lang w:val="ka-GE"/>
              </w:rPr>
              <w:t xml:space="preserve"> </w:t>
            </w:r>
            <w:r w:rsidRPr="008E0FF6">
              <w:rPr>
                <w:rFonts w:ascii="Sylfaen" w:hAnsi="Sylfaen" w:cs="Sylfaen"/>
                <w:sz w:val="20"/>
                <w:szCs w:val="20"/>
                <w:lang w:val="ka-GE"/>
              </w:rPr>
              <w:t>განხილვა</w:t>
            </w:r>
            <w:proofErr w:type="gramEnd"/>
            <w:r w:rsidRPr="008E0FF6">
              <w:rPr>
                <w:rFonts w:ascii="Sylfaen" w:hAnsi="Sylfaen" w:cs="Sylfaen"/>
                <w:sz w:val="20"/>
                <w:szCs w:val="20"/>
                <w:lang w:val="ka-GE"/>
              </w:rPr>
              <w:t>.</w:t>
            </w:r>
          </w:p>
          <w:p w14:paraId="1529F0DB" w14:textId="77777777" w:rsidR="00282A59" w:rsidRPr="008E0FF6" w:rsidRDefault="00282A59" w:rsidP="005128CD">
            <w:pPr>
              <w:spacing w:after="0" w:line="276" w:lineRule="auto"/>
              <w:jc w:val="both"/>
              <w:rPr>
                <w:rFonts w:ascii="Sylfaen" w:hAnsi="Sylfaen" w:cs="Sylfaen"/>
                <w:sz w:val="20"/>
                <w:szCs w:val="20"/>
                <w:lang w:val="ka-GE"/>
              </w:rPr>
            </w:pPr>
            <w:r w:rsidRPr="008E0FF6">
              <w:rPr>
                <w:rFonts w:ascii="Sylfaen" w:hAnsi="Sylfaen"/>
                <w:sz w:val="20"/>
                <w:szCs w:val="20"/>
                <w:lang w:val="ka-GE"/>
              </w:rPr>
              <w:t>სტუდენტი პრაქტიკულ მეცადინეობებზე ერთი საათის განმავლობაში დამო</w:t>
            </w:r>
            <w:r w:rsidRPr="008E0FF6">
              <w:rPr>
                <w:rFonts w:ascii="Sylfaen" w:hAnsi="Sylfaen"/>
                <w:sz w:val="20"/>
                <w:szCs w:val="20"/>
                <w:lang w:val="ka-GE"/>
              </w:rPr>
              <w:softHyphen/>
              <w:t>უკი</w:t>
            </w:r>
            <w:r w:rsidRPr="008E0FF6">
              <w:rPr>
                <w:rFonts w:ascii="Sylfaen" w:hAnsi="Sylfaen"/>
                <w:sz w:val="20"/>
                <w:szCs w:val="20"/>
                <w:lang w:val="ka-GE"/>
              </w:rPr>
              <w:softHyphen/>
              <w:t>დებ</w:t>
            </w:r>
            <w:r w:rsidRPr="008E0FF6">
              <w:rPr>
                <w:rFonts w:ascii="Sylfaen" w:hAnsi="Sylfaen"/>
                <w:sz w:val="20"/>
                <w:szCs w:val="20"/>
                <w:lang w:val="ka-GE"/>
              </w:rPr>
              <w:softHyphen/>
              <w:t xml:space="preserve">ლად კურირებს ავადმყოფს: ანამნეზის გამოკითხვა, მონაცემების რეგისტრაცია, ავადმყოფის ფიზიკური </w:t>
            </w:r>
            <w:r w:rsidRPr="008E0FF6">
              <w:rPr>
                <w:rFonts w:ascii="Sylfaen" w:hAnsi="Sylfaen"/>
                <w:sz w:val="20"/>
                <w:szCs w:val="20"/>
                <w:lang w:val="ka-GE"/>
              </w:rPr>
              <w:lastRenderedPageBreak/>
              <w:t>გამოკვლევა: პალპაცია, პერკუსია, აუსკულტაცია,  სხვადასხვა სახის გამონაყარის ინტერპრეტაცია, ავადმყოფის პოზის შეფასება, ელასტოგრაფიის მონაცემების ინტერპრეტაციაში მონაწი</w:t>
            </w:r>
            <w:r w:rsidRPr="008E0FF6">
              <w:rPr>
                <w:rFonts w:ascii="Sylfaen" w:hAnsi="Sylfaen"/>
                <w:sz w:val="20"/>
                <w:szCs w:val="20"/>
                <w:lang w:val="ka-GE"/>
              </w:rPr>
              <w:softHyphen/>
              <w:t>ლეობა, სისხლის და შარდის ანალიზის შეფასება, მკურნალობის სქემის შედგენაში მონაწილეობის მიღება.</w:t>
            </w:r>
          </w:p>
          <w:p w14:paraId="0509CAD8" w14:textId="77777777" w:rsidR="00282A59" w:rsidRPr="008E0FF6" w:rsidRDefault="00282A59" w:rsidP="005128CD">
            <w:pPr>
              <w:spacing w:after="0" w:line="276" w:lineRule="auto"/>
              <w:jc w:val="both"/>
              <w:rPr>
                <w:rFonts w:ascii="Sylfaen" w:hAnsi="Sylfaen" w:cs="Sylfaen"/>
                <w:sz w:val="20"/>
                <w:szCs w:val="20"/>
                <w:lang w:val="ka-GE"/>
              </w:rPr>
            </w:pPr>
            <w:r w:rsidRPr="008E0FF6">
              <w:rPr>
                <w:rFonts w:ascii="Sylfaen" w:hAnsi="Sylfaen"/>
                <w:sz w:val="20"/>
                <w:szCs w:val="20"/>
                <w:lang w:val="ka-GE"/>
              </w:rPr>
              <w:t>სტუდენტის სემესტრული შეფასების მეთოდებია: მასალის ზეპირი პრეზენ</w:t>
            </w:r>
            <w:r w:rsidRPr="008E0FF6">
              <w:rPr>
                <w:rFonts w:ascii="Sylfaen" w:hAnsi="Sylfaen"/>
                <w:sz w:val="20"/>
                <w:szCs w:val="20"/>
                <w:lang w:val="ka-GE"/>
              </w:rPr>
              <w:softHyphen/>
              <w:t>ტაცია, კლინიკური უნარ-ჩვევების დემონსტრირება,</w:t>
            </w:r>
            <w:r w:rsidRPr="008E0FF6">
              <w:rPr>
                <w:rFonts w:ascii="Sylfaen" w:hAnsi="Sylfaen"/>
                <w:b/>
                <w:sz w:val="20"/>
                <w:szCs w:val="20"/>
                <w:lang w:val="ka-GE"/>
              </w:rPr>
              <w:t xml:space="preserve"> </w:t>
            </w:r>
            <w:r w:rsidRPr="008E0FF6">
              <w:rPr>
                <w:rFonts w:ascii="Sylfaen" w:hAnsi="Sylfaen"/>
                <w:sz w:val="20"/>
                <w:szCs w:val="20"/>
                <w:lang w:val="ka-GE"/>
              </w:rPr>
              <w:t>რომელიც გულის</w:t>
            </w:r>
            <w:r w:rsidRPr="008E0FF6">
              <w:rPr>
                <w:rFonts w:ascii="Sylfaen" w:hAnsi="Sylfaen"/>
                <w:sz w:val="20"/>
                <w:szCs w:val="20"/>
                <w:lang w:val="ka-GE"/>
              </w:rPr>
              <w:softHyphen/>
              <w:t>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სტუდენტის თვითშფასება, შუალედური შეფასება.</w:t>
            </w:r>
          </w:p>
          <w:p w14:paraId="63B7664E" w14:textId="77777777" w:rsidR="00282A59" w:rsidRPr="008E0FF6" w:rsidRDefault="00282A59" w:rsidP="007D7CD9">
            <w:pPr>
              <w:spacing w:after="0" w:line="276" w:lineRule="auto"/>
              <w:jc w:val="both"/>
              <w:rPr>
                <w:rFonts w:ascii="Sylfaen" w:hAnsi="Sylfaen"/>
                <w:sz w:val="20"/>
                <w:szCs w:val="20"/>
              </w:rPr>
            </w:pPr>
            <w:proofErr w:type="spellStart"/>
            <w:r w:rsidRPr="008E0FF6">
              <w:rPr>
                <w:rFonts w:ascii="Sylfaen" w:hAnsi="Sylfaen" w:cs="Sylfaen"/>
                <w:sz w:val="20"/>
                <w:szCs w:val="20"/>
              </w:rPr>
              <w:t>სტუდენტის</w:t>
            </w:r>
            <w:proofErr w:type="spellEnd"/>
            <w:r w:rsidRPr="008E0FF6">
              <w:rPr>
                <w:rFonts w:ascii="Sylfaen" w:hAnsi="Sylfaen"/>
                <w:sz w:val="20"/>
                <w:szCs w:val="20"/>
              </w:rPr>
              <w:t xml:space="preserve"> </w:t>
            </w:r>
            <w:proofErr w:type="spellStart"/>
            <w:r w:rsidRPr="008E0FF6">
              <w:rPr>
                <w:rFonts w:ascii="Sylfaen" w:hAnsi="Sylfaen" w:cs="Sylfaen"/>
                <w:sz w:val="20"/>
                <w:szCs w:val="20"/>
              </w:rPr>
              <w:t>დამოუკიდებელი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მუშაობისას</w:t>
            </w:r>
            <w:proofErr w:type="spellEnd"/>
            <w:r w:rsidRPr="008E0FF6">
              <w:rPr>
                <w:rFonts w:ascii="Sylfaen" w:hAnsi="Sylfaen"/>
                <w:sz w:val="20"/>
                <w:szCs w:val="20"/>
              </w:rPr>
              <w:t xml:space="preserve"> </w:t>
            </w:r>
            <w:proofErr w:type="spellStart"/>
            <w:r w:rsidRPr="008E0FF6">
              <w:rPr>
                <w:rFonts w:ascii="Sylfaen" w:hAnsi="Sylfaen" w:cs="Sylfaen"/>
                <w:sz w:val="20"/>
                <w:szCs w:val="20"/>
              </w:rPr>
              <w:t>ხდება</w:t>
            </w:r>
            <w:proofErr w:type="spellEnd"/>
            <w:r w:rsidRPr="008E0FF6">
              <w:rPr>
                <w:rFonts w:ascii="Sylfaen" w:hAnsi="Sylfaen"/>
                <w:sz w:val="20"/>
                <w:szCs w:val="20"/>
              </w:rPr>
              <w:t xml:space="preserve"> </w:t>
            </w:r>
            <w:proofErr w:type="spellStart"/>
            <w:r w:rsidRPr="008E0FF6">
              <w:rPr>
                <w:rFonts w:ascii="Sylfaen" w:hAnsi="Sylfaen" w:cs="Sylfaen"/>
                <w:sz w:val="20"/>
                <w:szCs w:val="20"/>
              </w:rPr>
              <w:t>მიწოდებული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მასალის</w:t>
            </w:r>
            <w:proofErr w:type="spellEnd"/>
            <w:r w:rsidRPr="008E0FF6">
              <w:rPr>
                <w:rFonts w:ascii="Sylfaen" w:hAnsi="Sylfaen"/>
                <w:sz w:val="20"/>
                <w:szCs w:val="20"/>
              </w:rPr>
              <w:t xml:space="preserve"> </w:t>
            </w:r>
            <w:r w:rsidRPr="008E0FF6">
              <w:rPr>
                <w:rFonts w:ascii="Sylfaen" w:hAnsi="Sylfaen"/>
                <w:sz w:val="20"/>
                <w:szCs w:val="20"/>
                <w:lang w:val="ka-GE"/>
              </w:rPr>
              <w:t xml:space="preserve">შესწავლა, </w:t>
            </w:r>
            <w:proofErr w:type="spellStart"/>
            <w:r w:rsidRPr="008E0FF6">
              <w:rPr>
                <w:rFonts w:ascii="Sylfaen" w:hAnsi="Sylfaen" w:cs="Sylfaen"/>
                <w:sz w:val="20"/>
                <w:szCs w:val="20"/>
              </w:rPr>
              <w:t>გაცნობიერება</w:t>
            </w:r>
            <w:proofErr w:type="spellEnd"/>
            <w:r w:rsidRPr="008E0FF6">
              <w:rPr>
                <w:rFonts w:ascii="Sylfaen" w:hAnsi="Sylfaen"/>
                <w:sz w:val="20"/>
                <w:szCs w:val="20"/>
              </w:rPr>
              <w:t xml:space="preserve"> </w:t>
            </w:r>
            <w:proofErr w:type="spellStart"/>
            <w:r w:rsidRPr="008E0FF6">
              <w:rPr>
                <w:rFonts w:ascii="Sylfaen" w:hAnsi="Sylfaen" w:cs="Sylfaen"/>
                <w:sz w:val="20"/>
                <w:szCs w:val="20"/>
              </w:rPr>
              <w:t>და</w:t>
            </w:r>
            <w:proofErr w:type="spellEnd"/>
            <w:r w:rsidRPr="008E0FF6">
              <w:rPr>
                <w:rFonts w:ascii="Sylfaen" w:hAnsi="Sylfaen"/>
                <w:sz w:val="20"/>
                <w:szCs w:val="20"/>
              </w:rPr>
              <w:t xml:space="preserve"> </w:t>
            </w:r>
            <w:proofErr w:type="spellStart"/>
            <w:proofErr w:type="gramStart"/>
            <w:r w:rsidRPr="008E0FF6">
              <w:rPr>
                <w:rFonts w:ascii="Sylfaen" w:hAnsi="Sylfaen" w:cs="Sylfaen"/>
                <w:sz w:val="20"/>
                <w:szCs w:val="20"/>
              </w:rPr>
              <w:t>ანალიზი</w:t>
            </w:r>
            <w:proofErr w:type="spellEnd"/>
            <w:r w:rsidRPr="008E0FF6">
              <w:rPr>
                <w:rFonts w:ascii="Sylfaen" w:hAnsi="Sylfaen"/>
                <w:sz w:val="20"/>
                <w:szCs w:val="20"/>
                <w:lang w:val="ka-GE"/>
              </w:rPr>
              <w:t>.</w:t>
            </w:r>
            <w:proofErr w:type="spellStart"/>
            <w:r w:rsidRPr="008E0FF6">
              <w:rPr>
                <w:rFonts w:ascii="Sylfaen" w:hAnsi="Sylfaen" w:cs="Sylfaen"/>
                <w:sz w:val="20"/>
                <w:szCs w:val="20"/>
              </w:rPr>
              <w:t>სტუდენტის</w:t>
            </w:r>
            <w:proofErr w:type="spellEnd"/>
            <w:proofErr w:type="gramEnd"/>
            <w:r w:rsidRPr="008E0FF6">
              <w:rPr>
                <w:rFonts w:ascii="Sylfaen" w:hAnsi="Sylfaen"/>
                <w:sz w:val="20"/>
                <w:szCs w:val="20"/>
              </w:rPr>
              <w:t xml:space="preserve"> </w:t>
            </w:r>
            <w:proofErr w:type="spellStart"/>
            <w:r w:rsidRPr="008E0FF6">
              <w:rPr>
                <w:rFonts w:ascii="Sylfaen" w:hAnsi="Sylfaen" w:cs="Sylfaen"/>
                <w:sz w:val="20"/>
                <w:szCs w:val="20"/>
              </w:rPr>
              <w:t>დამოუკიდებელი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მუშაო</w:t>
            </w:r>
            <w:r w:rsidRPr="008E0FF6">
              <w:rPr>
                <w:rFonts w:ascii="Sylfaen" w:hAnsi="Sylfaen" w:cs="Sylfaen"/>
                <w:sz w:val="20"/>
                <w:szCs w:val="20"/>
              </w:rPr>
              <w:softHyphen/>
              <w:t>ბისას</w:t>
            </w:r>
            <w:proofErr w:type="spellEnd"/>
            <w:r w:rsidRPr="008E0FF6">
              <w:rPr>
                <w:rFonts w:ascii="Sylfaen" w:hAnsi="Sylfaen"/>
                <w:sz w:val="20"/>
                <w:szCs w:val="20"/>
              </w:rPr>
              <w:t xml:space="preserve"> </w:t>
            </w:r>
            <w:proofErr w:type="spellStart"/>
            <w:r w:rsidRPr="008E0FF6">
              <w:rPr>
                <w:rFonts w:ascii="Sylfaen" w:hAnsi="Sylfaen" w:cs="Sylfaen"/>
                <w:sz w:val="20"/>
                <w:szCs w:val="20"/>
              </w:rPr>
              <w:t>ხდება</w:t>
            </w:r>
            <w:proofErr w:type="spellEnd"/>
            <w:r w:rsidRPr="008E0FF6">
              <w:rPr>
                <w:rFonts w:ascii="Sylfaen" w:hAnsi="Sylfaen"/>
                <w:sz w:val="20"/>
                <w:szCs w:val="20"/>
              </w:rPr>
              <w:t xml:space="preserve"> </w:t>
            </w:r>
            <w:proofErr w:type="spellStart"/>
            <w:r w:rsidRPr="008E0FF6">
              <w:rPr>
                <w:rFonts w:ascii="Sylfaen" w:hAnsi="Sylfaen" w:cs="Sylfaen"/>
                <w:sz w:val="20"/>
                <w:szCs w:val="20"/>
              </w:rPr>
              <w:t>მიწოდებული</w:t>
            </w:r>
            <w:proofErr w:type="spellEnd"/>
            <w:r w:rsidRPr="008E0FF6">
              <w:rPr>
                <w:rFonts w:ascii="Sylfaen" w:hAnsi="Sylfaen"/>
                <w:sz w:val="20"/>
                <w:szCs w:val="20"/>
              </w:rPr>
              <w:t xml:space="preserve"> </w:t>
            </w:r>
            <w:proofErr w:type="spellStart"/>
            <w:r w:rsidRPr="008E0FF6">
              <w:rPr>
                <w:rFonts w:ascii="Sylfaen" w:hAnsi="Sylfaen" w:cs="Sylfaen"/>
                <w:sz w:val="20"/>
                <w:szCs w:val="20"/>
              </w:rPr>
              <w:t>მასალის</w:t>
            </w:r>
            <w:proofErr w:type="spellEnd"/>
            <w:r w:rsidRPr="008E0FF6">
              <w:rPr>
                <w:rFonts w:ascii="Sylfaen" w:hAnsi="Sylfaen"/>
                <w:sz w:val="20"/>
                <w:szCs w:val="20"/>
              </w:rPr>
              <w:t xml:space="preserve"> </w:t>
            </w:r>
            <w:r w:rsidRPr="008E0FF6">
              <w:rPr>
                <w:rFonts w:ascii="Sylfaen" w:hAnsi="Sylfaen"/>
                <w:sz w:val="20"/>
                <w:szCs w:val="20"/>
                <w:lang w:val="ka-GE"/>
              </w:rPr>
              <w:t xml:space="preserve">შესწავლა, </w:t>
            </w:r>
            <w:proofErr w:type="spellStart"/>
            <w:r w:rsidRPr="008E0FF6">
              <w:rPr>
                <w:rFonts w:ascii="Sylfaen" w:hAnsi="Sylfaen" w:cs="Sylfaen"/>
                <w:sz w:val="20"/>
                <w:szCs w:val="20"/>
              </w:rPr>
              <w:t>გაცნობიერება</w:t>
            </w:r>
            <w:proofErr w:type="spellEnd"/>
            <w:r w:rsidRPr="008E0FF6">
              <w:rPr>
                <w:rFonts w:ascii="Sylfaen" w:hAnsi="Sylfaen"/>
                <w:sz w:val="20"/>
                <w:szCs w:val="20"/>
              </w:rPr>
              <w:t xml:space="preserve"> </w:t>
            </w:r>
            <w:proofErr w:type="spellStart"/>
            <w:r w:rsidRPr="008E0FF6">
              <w:rPr>
                <w:rFonts w:ascii="Sylfaen" w:hAnsi="Sylfaen" w:cs="Sylfaen"/>
                <w:sz w:val="20"/>
                <w:szCs w:val="20"/>
              </w:rPr>
              <w:t>და</w:t>
            </w:r>
            <w:proofErr w:type="spellEnd"/>
            <w:r w:rsidRPr="008E0FF6">
              <w:rPr>
                <w:rFonts w:ascii="Sylfaen" w:hAnsi="Sylfaen"/>
                <w:sz w:val="20"/>
                <w:szCs w:val="20"/>
              </w:rPr>
              <w:t xml:space="preserve"> </w:t>
            </w:r>
            <w:proofErr w:type="spellStart"/>
            <w:r w:rsidRPr="008E0FF6">
              <w:rPr>
                <w:rFonts w:ascii="Sylfaen" w:hAnsi="Sylfaen" w:cs="Sylfaen"/>
                <w:sz w:val="20"/>
                <w:szCs w:val="20"/>
              </w:rPr>
              <w:t>ანალიზი</w:t>
            </w:r>
            <w:proofErr w:type="spellEnd"/>
            <w:r w:rsidRPr="008E0FF6">
              <w:rPr>
                <w:rFonts w:ascii="Sylfaen" w:hAnsi="Sylfaen"/>
                <w:sz w:val="20"/>
                <w:szCs w:val="20"/>
                <w:lang w:val="ka-GE"/>
              </w:rPr>
              <w:t>.</w:t>
            </w:r>
            <w:r w:rsidRPr="008E0FF6">
              <w:rPr>
                <w:rFonts w:ascii="Sylfaen" w:hAnsi="Sylfaen"/>
                <w:sz w:val="20"/>
                <w:szCs w:val="20"/>
              </w:rPr>
              <w:t xml:space="preserve"> </w:t>
            </w:r>
          </w:p>
        </w:tc>
        <w:tc>
          <w:tcPr>
            <w:tcW w:w="1591" w:type="dxa"/>
            <w:tcBorders>
              <w:top w:val="single" w:sz="4" w:space="0" w:color="auto"/>
              <w:left w:val="single" w:sz="4" w:space="0" w:color="auto"/>
              <w:bottom w:val="single" w:sz="4" w:space="0" w:color="auto"/>
              <w:right w:val="single" w:sz="4" w:space="0" w:color="auto"/>
            </w:tcBorders>
          </w:tcPr>
          <w:p w14:paraId="0DDCB420" w14:textId="77777777" w:rsidR="00282A59" w:rsidRPr="008E0FF6" w:rsidRDefault="00282A59" w:rsidP="005128CD">
            <w:pPr>
              <w:spacing w:after="0" w:line="276" w:lineRule="auto"/>
              <w:jc w:val="both"/>
              <w:rPr>
                <w:rFonts w:ascii="Sylfaen" w:eastAsia="Times New Roman" w:hAnsi="Sylfaen" w:cs="Sylfaen"/>
                <w:sz w:val="20"/>
                <w:szCs w:val="20"/>
              </w:rPr>
            </w:pPr>
          </w:p>
        </w:tc>
      </w:tr>
      <w:tr w:rsidR="00370667" w:rsidRPr="008E0FF6" w14:paraId="0EE48C2C" w14:textId="77777777" w:rsidTr="008E0FF6">
        <w:trPr>
          <w:trHeight w:val="647"/>
        </w:trPr>
        <w:tc>
          <w:tcPr>
            <w:tcW w:w="2352" w:type="dxa"/>
            <w:tcBorders>
              <w:top w:val="single" w:sz="4" w:space="0" w:color="auto"/>
              <w:left w:val="single" w:sz="4" w:space="0" w:color="auto"/>
              <w:bottom w:val="single" w:sz="4" w:space="0" w:color="auto"/>
              <w:right w:val="single" w:sz="4" w:space="0" w:color="auto"/>
            </w:tcBorders>
            <w:hideMark/>
          </w:tcPr>
          <w:p w14:paraId="2B8C8A6D" w14:textId="77777777" w:rsidR="00282A59" w:rsidRPr="008E0FF6" w:rsidRDefault="00282A59" w:rsidP="005128CD">
            <w:pPr>
              <w:spacing w:after="0" w:line="276" w:lineRule="auto"/>
              <w:jc w:val="both"/>
              <w:rPr>
                <w:rFonts w:ascii="Sylfaen" w:hAnsi="Sylfaen"/>
                <w:b/>
                <w:sz w:val="20"/>
                <w:szCs w:val="20"/>
              </w:rPr>
            </w:pPr>
            <w:proofErr w:type="spellStart"/>
            <w:r w:rsidRPr="008E0FF6">
              <w:rPr>
                <w:rFonts w:ascii="Sylfaen" w:hAnsi="Sylfaen"/>
                <w:b/>
                <w:sz w:val="20"/>
                <w:szCs w:val="20"/>
              </w:rPr>
              <w:t>შეფასების</w:t>
            </w:r>
            <w:proofErr w:type="spellEnd"/>
            <w:r w:rsidRPr="008E0FF6">
              <w:rPr>
                <w:rFonts w:ascii="Sylfaen" w:hAnsi="Sylfaen"/>
                <w:b/>
                <w:sz w:val="20"/>
                <w:szCs w:val="20"/>
              </w:rPr>
              <w:t xml:space="preserve"> </w:t>
            </w:r>
            <w:proofErr w:type="spellStart"/>
            <w:r w:rsidRPr="008E0FF6">
              <w:rPr>
                <w:rFonts w:ascii="Sylfaen" w:hAnsi="Sylfaen"/>
                <w:b/>
                <w:sz w:val="20"/>
                <w:szCs w:val="20"/>
              </w:rPr>
              <w:t>კრიტერიუმები</w:t>
            </w:r>
            <w:proofErr w:type="spellEnd"/>
          </w:p>
        </w:tc>
        <w:tc>
          <w:tcPr>
            <w:tcW w:w="6343" w:type="dxa"/>
            <w:gridSpan w:val="2"/>
            <w:tcBorders>
              <w:top w:val="single" w:sz="4" w:space="0" w:color="auto"/>
              <w:left w:val="single" w:sz="4" w:space="0" w:color="auto"/>
              <w:bottom w:val="single" w:sz="4" w:space="0" w:color="auto"/>
              <w:right w:val="single" w:sz="4" w:space="0" w:color="auto"/>
            </w:tcBorders>
          </w:tcPr>
          <w:p w14:paraId="05E08A76" w14:textId="77777777" w:rsidR="0086050B" w:rsidRPr="008E0FF6" w:rsidRDefault="0086050B" w:rsidP="0086050B">
            <w:pPr>
              <w:spacing w:line="360" w:lineRule="auto"/>
              <w:jc w:val="both"/>
              <w:rPr>
                <w:rFonts w:ascii="Sylfaen" w:hAnsi="Sylfaen"/>
                <w:sz w:val="20"/>
                <w:szCs w:val="20"/>
                <w:lang w:val="de-DE"/>
              </w:rPr>
            </w:pPr>
            <w:r w:rsidRPr="008E0FF6">
              <w:rPr>
                <w:rFonts w:ascii="Sylfaen" w:hAnsi="Sylfaen"/>
                <w:sz w:val="20"/>
                <w:szCs w:val="20"/>
                <w:lang w:val="de-DE"/>
              </w:rPr>
              <w:t>შეფასების სისტემა უშვებს:</w:t>
            </w:r>
          </w:p>
          <w:p w14:paraId="122C8C37" w14:textId="77777777" w:rsidR="0086050B" w:rsidRPr="008E0FF6" w:rsidRDefault="0086050B" w:rsidP="0086050B">
            <w:pPr>
              <w:pStyle w:val="ListParagraph"/>
              <w:numPr>
                <w:ilvl w:val="0"/>
                <w:numId w:val="18"/>
              </w:numPr>
              <w:spacing w:after="200" w:line="360" w:lineRule="auto"/>
              <w:jc w:val="both"/>
              <w:rPr>
                <w:rFonts w:ascii="Sylfaen" w:hAnsi="Sylfaen"/>
                <w:sz w:val="20"/>
                <w:szCs w:val="20"/>
                <w:lang w:val="de-DE"/>
              </w:rPr>
            </w:pPr>
            <w:bookmarkStart w:id="1" w:name="_Hlk193968436"/>
            <w:r w:rsidRPr="008E0FF6">
              <w:rPr>
                <w:rFonts w:ascii="Sylfaen" w:hAnsi="Sylfaen"/>
                <w:b/>
                <w:sz w:val="20"/>
                <w:szCs w:val="20"/>
                <w:lang w:val="de-DE"/>
              </w:rPr>
              <w:t>ხუთი სახის დადებით შეფასებას</w:t>
            </w:r>
            <w:r w:rsidRPr="008E0FF6">
              <w:rPr>
                <w:rFonts w:ascii="Sylfaen" w:hAnsi="Sylfaen"/>
                <w:sz w:val="20"/>
                <w:szCs w:val="20"/>
                <w:lang w:val="de-DE"/>
              </w:rPr>
              <w:t>:</w:t>
            </w:r>
          </w:p>
          <w:p w14:paraId="520BC810" w14:textId="77777777" w:rsidR="0086050B" w:rsidRPr="008E0FF6" w:rsidRDefault="0086050B" w:rsidP="0086050B">
            <w:pPr>
              <w:autoSpaceDE w:val="0"/>
              <w:autoSpaceDN w:val="0"/>
              <w:adjustRightInd w:val="0"/>
              <w:ind w:left="457"/>
              <w:jc w:val="both"/>
              <w:rPr>
                <w:rFonts w:ascii="Sylfaen" w:hAnsi="Sylfaen" w:cs="AcadNusx"/>
                <w:sz w:val="20"/>
                <w:szCs w:val="20"/>
              </w:rPr>
            </w:pPr>
            <w:r w:rsidRPr="008E0FF6">
              <w:rPr>
                <w:rFonts w:ascii="Sylfaen" w:hAnsi="Sylfaen"/>
                <w:sz w:val="20"/>
                <w:szCs w:val="20"/>
                <w:lang w:val="de-DE"/>
              </w:rPr>
              <w:t xml:space="preserve"> ა.ა) (</w:t>
            </w:r>
            <w:r w:rsidRPr="008E0FF6">
              <w:rPr>
                <w:rFonts w:ascii="Sylfaen" w:hAnsi="Sylfaen"/>
                <w:b/>
                <w:sz w:val="20"/>
                <w:szCs w:val="20"/>
              </w:rPr>
              <w:t xml:space="preserve"> A ) </w:t>
            </w:r>
            <w:proofErr w:type="spellStart"/>
            <w:r w:rsidRPr="008E0FF6">
              <w:rPr>
                <w:rFonts w:ascii="Sylfaen" w:hAnsi="Sylfaen" w:cs="AcadNusx"/>
                <w:b/>
                <w:sz w:val="20"/>
                <w:szCs w:val="20"/>
              </w:rPr>
              <w:t>ფრიადი</w:t>
            </w:r>
            <w:proofErr w:type="spellEnd"/>
            <w:r w:rsidRPr="008E0FF6">
              <w:rPr>
                <w:rFonts w:ascii="Sylfaen" w:hAnsi="Sylfaen" w:cs="AcadNusx"/>
                <w:b/>
                <w:sz w:val="20"/>
                <w:szCs w:val="20"/>
              </w:rPr>
              <w:t xml:space="preserve">   - </w:t>
            </w:r>
            <w:r w:rsidRPr="008E0FF6">
              <w:rPr>
                <w:rFonts w:ascii="Sylfaen" w:hAnsi="Sylfaen" w:cs="AcadNusx"/>
                <w:sz w:val="20"/>
                <w:szCs w:val="20"/>
              </w:rPr>
              <w:t>91 –100</w:t>
            </w:r>
            <w:r w:rsidRPr="008E0FF6">
              <w:rPr>
                <w:rFonts w:ascii="Sylfaen" w:hAnsi="Sylfaen" w:cs="AcadNusx"/>
                <w:sz w:val="20"/>
                <w:szCs w:val="20"/>
                <w:lang w:val="ka-GE"/>
              </w:rPr>
              <w:t xml:space="preserve"> ქულა</w:t>
            </w:r>
            <w:r w:rsidRPr="008E0FF6">
              <w:rPr>
                <w:rFonts w:ascii="Sylfaen" w:hAnsi="Sylfaen" w:cs="AcadNusx"/>
                <w:sz w:val="20"/>
                <w:szCs w:val="20"/>
              </w:rPr>
              <w:t>;</w:t>
            </w:r>
          </w:p>
          <w:p w14:paraId="2906DC7D" w14:textId="77777777" w:rsidR="0086050B" w:rsidRPr="008E0FF6" w:rsidRDefault="0086050B" w:rsidP="0086050B">
            <w:pPr>
              <w:autoSpaceDE w:val="0"/>
              <w:autoSpaceDN w:val="0"/>
              <w:adjustRightInd w:val="0"/>
              <w:ind w:left="457"/>
              <w:jc w:val="both"/>
              <w:rPr>
                <w:rFonts w:ascii="Sylfaen" w:hAnsi="Sylfaen"/>
                <w:b/>
                <w:sz w:val="20"/>
                <w:szCs w:val="20"/>
              </w:rPr>
            </w:pPr>
            <w:proofErr w:type="spellStart"/>
            <w:r w:rsidRPr="008E0FF6">
              <w:rPr>
                <w:rFonts w:ascii="Sylfaen" w:hAnsi="Sylfaen" w:cs="AcadNusx"/>
                <w:sz w:val="20"/>
                <w:szCs w:val="20"/>
              </w:rPr>
              <w:t>ა.ბ</w:t>
            </w:r>
            <w:proofErr w:type="spellEnd"/>
            <w:r w:rsidRPr="008E0FF6">
              <w:rPr>
                <w:rFonts w:ascii="Sylfaen" w:hAnsi="Sylfaen" w:cs="AcadNusx"/>
                <w:sz w:val="20"/>
                <w:szCs w:val="20"/>
              </w:rPr>
              <w:t xml:space="preserve">) </w:t>
            </w:r>
            <w:proofErr w:type="gramStart"/>
            <w:r w:rsidRPr="008E0FF6">
              <w:rPr>
                <w:rFonts w:ascii="Sylfaen" w:hAnsi="Sylfaen" w:cs="AcadNusx"/>
                <w:sz w:val="20"/>
                <w:szCs w:val="20"/>
              </w:rPr>
              <w:t xml:space="preserve">( </w:t>
            </w:r>
            <w:r w:rsidRPr="008E0FF6">
              <w:rPr>
                <w:rFonts w:ascii="Sylfaen" w:hAnsi="Sylfaen"/>
                <w:b/>
                <w:sz w:val="20"/>
                <w:szCs w:val="20"/>
              </w:rPr>
              <w:t>B</w:t>
            </w:r>
            <w:proofErr w:type="gramEnd"/>
            <w:r w:rsidRPr="008E0FF6">
              <w:rPr>
                <w:rFonts w:ascii="Sylfaen" w:hAnsi="Sylfaen"/>
                <w:b/>
                <w:sz w:val="20"/>
                <w:szCs w:val="20"/>
              </w:rPr>
              <w:t xml:space="preserve"> ) </w:t>
            </w:r>
            <w:proofErr w:type="spellStart"/>
            <w:r w:rsidRPr="008E0FF6">
              <w:rPr>
                <w:rFonts w:ascii="Sylfaen" w:hAnsi="Sylfaen" w:cs="AcadNusx"/>
                <w:b/>
                <w:sz w:val="20"/>
                <w:szCs w:val="20"/>
              </w:rPr>
              <w:t>ძალიან</w:t>
            </w:r>
            <w:proofErr w:type="spellEnd"/>
            <w:r w:rsidRPr="008E0FF6">
              <w:rPr>
                <w:rFonts w:ascii="Sylfaen" w:hAnsi="Sylfaen" w:cs="AcadNusx"/>
                <w:b/>
                <w:sz w:val="20"/>
                <w:szCs w:val="20"/>
              </w:rPr>
              <w:t xml:space="preserve"> </w:t>
            </w:r>
            <w:proofErr w:type="spellStart"/>
            <w:r w:rsidRPr="008E0FF6">
              <w:rPr>
                <w:rFonts w:ascii="Sylfaen" w:hAnsi="Sylfaen" w:cs="AcadNusx"/>
                <w:b/>
                <w:sz w:val="20"/>
                <w:szCs w:val="20"/>
              </w:rPr>
              <w:t>კარგი</w:t>
            </w:r>
            <w:proofErr w:type="spellEnd"/>
            <w:r w:rsidRPr="008E0FF6">
              <w:rPr>
                <w:rFonts w:ascii="Sylfaen" w:hAnsi="Sylfaen" w:cs="AcadNusx"/>
                <w:b/>
                <w:sz w:val="20"/>
                <w:szCs w:val="20"/>
              </w:rPr>
              <w:t xml:space="preserve"> - </w:t>
            </w:r>
            <w:r w:rsidRPr="008E0FF6">
              <w:rPr>
                <w:rFonts w:ascii="Sylfaen" w:hAnsi="Sylfaen" w:cs="AcadNusx"/>
                <w:sz w:val="20"/>
                <w:szCs w:val="20"/>
              </w:rPr>
              <w:t xml:space="preserve">81-90 </w:t>
            </w:r>
            <w:r w:rsidRPr="008E0FF6">
              <w:rPr>
                <w:rFonts w:ascii="Sylfaen" w:hAnsi="Sylfaen" w:cs="AcadNusx"/>
                <w:sz w:val="20"/>
                <w:szCs w:val="20"/>
                <w:lang w:val="ka-GE"/>
              </w:rPr>
              <w:t>ქულა</w:t>
            </w:r>
            <w:r w:rsidRPr="008E0FF6">
              <w:rPr>
                <w:rFonts w:ascii="Sylfaen" w:hAnsi="Sylfaen" w:cs="AcadNusx"/>
                <w:sz w:val="20"/>
                <w:szCs w:val="20"/>
              </w:rPr>
              <w:t>;</w:t>
            </w:r>
          </w:p>
          <w:p w14:paraId="0745769D" w14:textId="77777777" w:rsidR="0086050B" w:rsidRPr="008E0FF6" w:rsidRDefault="0086050B" w:rsidP="0086050B">
            <w:pPr>
              <w:autoSpaceDE w:val="0"/>
              <w:autoSpaceDN w:val="0"/>
              <w:adjustRightInd w:val="0"/>
              <w:ind w:left="457"/>
              <w:jc w:val="both"/>
              <w:rPr>
                <w:rFonts w:ascii="Sylfaen" w:hAnsi="Sylfaen"/>
                <w:b/>
                <w:sz w:val="20"/>
                <w:szCs w:val="20"/>
              </w:rPr>
            </w:pPr>
            <w:r w:rsidRPr="008E0FF6">
              <w:rPr>
                <w:rFonts w:ascii="Sylfaen" w:hAnsi="Sylfaen"/>
                <w:b/>
                <w:sz w:val="20"/>
                <w:szCs w:val="20"/>
              </w:rPr>
              <w:t xml:space="preserve">  </w:t>
            </w:r>
            <w:proofErr w:type="spellStart"/>
            <w:r w:rsidRPr="008E0FF6">
              <w:rPr>
                <w:rFonts w:ascii="Sylfaen" w:hAnsi="Sylfaen"/>
                <w:sz w:val="20"/>
                <w:szCs w:val="20"/>
              </w:rPr>
              <w:t>ა.გ</w:t>
            </w:r>
            <w:proofErr w:type="spellEnd"/>
            <w:proofErr w:type="gramStart"/>
            <w:r w:rsidRPr="008E0FF6">
              <w:rPr>
                <w:rFonts w:ascii="Sylfaen" w:hAnsi="Sylfaen"/>
                <w:sz w:val="20"/>
                <w:szCs w:val="20"/>
              </w:rPr>
              <w:t>)</w:t>
            </w:r>
            <w:r w:rsidRPr="008E0FF6">
              <w:rPr>
                <w:rFonts w:ascii="Sylfaen" w:hAnsi="Sylfaen"/>
                <w:b/>
                <w:sz w:val="20"/>
                <w:szCs w:val="20"/>
              </w:rPr>
              <w:t xml:space="preserve">  (</w:t>
            </w:r>
            <w:proofErr w:type="gramEnd"/>
            <w:r w:rsidRPr="008E0FF6">
              <w:rPr>
                <w:rFonts w:ascii="Sylfaen" w:hAnsi="Sylfaen"/>
                <w:b/>
                <w:sz w:val="20"/>
                <w:szCs w:val="20"/>
              </w:rPr>
              <w:t xml:space="preserve"> C ) </w:t>
            </w:r>
            <w:proofErr w:type="spellStart"/>
            <w:r w:rsidRPr="008E0FF6">
              <w:rPr>
                <w:rFonts w:ascii="Sylfaen" w:hAnsi="Sylfaen" w:cs="AcadNusx"/>
                <w:b/>
                <w:sz w:val="20"/>
                <w:szCs w:val="20"/>
              </w:rPr>
              <w:t>კარგი</w:t>
            </w:r>
            <w:proofErr w:type="spellEnd"/>
            <w:r w:rsidRPr="008E0FF6">
              <w:rPr>
                <w:rFonts w:ascii="Sylfaen" w:hAnsi="Sylfaen" w:cs="AcadNusx"/>
                <w:b/>
                <w:sz w:val="20"/>
                <w:szCs w:val="20"/>
              </w:rPr>
              <w:t xml:space="preserve"> - </w:t>
            </w:r>
            <w:r w:rsidRPr="008E0FF6">
              <w:rPr>
                <w:rFonts w:ascii="Sylfaen" w:hAnsi="Sylfaen" w:cs="AcadNusx"/>
                <w:sz w:val="20"/>
                <w:szCs w:val="20"/>
              </w:rPr>
              <w:t xml:space="preserve">71-80 </w:t>
            </w:r>
            <w:r w:rsidRPr="008E0FF6">
              <w:rPr>
                <w:rFonts w:ascii="Sylfaen" w:hAnsi="Sylfaen" w:cs="AcadNusx"/>
                <w:sz w:val="20"/>
                <w:szCs w:val="20"/>
                <w:lang w:val="ka-GE"/>
              </w:rPr>
              <w:t>ქულა</w:t>
            </w:r>
            <w:r w:rsidRPr="008E0FF6">
              <w:rPr>
                <w:rFonts w:ascii="Sylfaen" w:hAnsi="Sylfaen" w:cs="AcadNusx"/>
                <w:sz w:val="20"/>
                <w:szCs w:val="20"/>
              </w:rPr>
              <w:t>;</w:t>
            </w:r>
          </w:p>
          <w:p w14:paraId="0EE4184A" w14:textId="77777777" w:rsidR="0086050B" w:rsidRPr="008E0FF6" w:rsidRDefault="0086050B" w:rsidP="0086050B">
            <w:pPr>
              <w:autoSpaceDE w:val="0"/>
              <w:autoSpaceDN w:val="0"/>
              <w:adjustRightInd w:val="0"/>
              <w:ind w:left="457"/>
              <w:jc w:val="both"/>
              <w:rPr>
                <w:rFonts w:ascii="Sylfaen" w:hAnsi="Sylfaen"/>
                <w:b/>
                <w:sz w:val="20"/>
                <w:szCs w:val="20"/>
              </w:rPr>
            </w:pPr>
            <w:r w:rsidRPr="008E0FF6">
              <w:rPr>
                <w:rFonts w:ascii="Sylfaen" w:hAnsi="Sylfaen"/>
                <w:sz w:val="20"/>
                <w:szCs w:val="20"/>
              </w:rPr>
              <w:t xml:space="preserve"> </w:t>
            </w:r>
            <w:proofErr w:type="spellStart"/>
            <w:r w:rsidRPr="008E0FF6">
              <w:rPr>
                <w:rFonts w:ascii="Sylfaen" w:hAnsi="Sylfaen"/>
                <w:sz w:val="20"/>
                <w:szCs w:val="20"/>
              </w:rPr>
              <w:t>ა.დ</w:t>
            </w:r>
            <w:proofErr w:type="spellEnd"/>
            <w:r w:rsidRPr="008E0FF6">
              <w:rPr>
                <w:rFonts w:ascii="Sylfaen" w:hAnsi="Sylfaen"/>
                <w:sz w:val="20"/>
                <w:szCs w:val="20"/>
              </w:rPr>
              <w:t xml:space="preserve">) </w:t>
            </w:r>
            <w:proofErr w:type="gramStart"/>
            <w:r w:rsidRPr="008E0FF6">
              <w:rPr>
                <w:rFonts w:ascii="Sylfaen" w:hAnsi="Sylfaen"/>
                <w:sz w:val="20"/>
                <w:szCs w:val="20"/>
              </w:rPr>
              <w:t xml:space="preserve">( </w:t>
            </w:r>
            <w:r w:rsidRPr="008E0FF6">
              <w:rPr>
                <w:rFonts w:ascii="Sylfaen" w:hAnsi="Sylfaen"/>
                <w:b/>
                <w:sz w:val="20"/>
                <w:szCs w:val="20"/>
              </w:rPr>
              <w:t>D</w:t>
            </w:r>
            <w:proofErr w:type="gramEnd"/>
            <w:r w:rsidRPr="008E0FF6">
              <w:rPr>
                <w:rFonts w:ascii="Sylfaen" w:hAnsi="Sylfaen"/>
                <w:b/>
                <w:sz w:val="20"/>
                <w:szCs w:val="20"/>
              </w:rPr>
              <w:t xml:space="preserve"> ) </w:t>
            </w:r>
            <w:proofErr w:type="spellStart"/>
            <w:r w:rsidRPr="008E0FF6">
              <w:rPr>
                <w:rFonts w:ascii="Sylfaen" w:hAnsi="Sylfaen" w:cs="AcadNusx"/>
                <w:b/>
                <w:sz w:val="20"/>
                <w:szCs w:val="20"/>
              </w:rPr>
              <w:t>დამაკმაყოფილებელი</w:t>
            </w:r>
            <w:proofErr w:type="spellEnd"/>
            <w:r w:rsidRPr="008E0FF6">
              <w:rPr>
                <w:rFonts w:ascii="Sylfaen" w:hAnsi="Sylfaen" w:cs="AcadNusx"/>
                <w:b/>
                <w:sz w:val="20"/>
                <w:szCs w:val="20"/>
              </w:rPr>
              <w:t xml:space="preserve"> - </w:t>
            </w:r>
            <w:r w:rsidRPr="008E0FF6">
              <w:rPr>
                <w:rFonts w:ascii="Sylfaen" w:hAnsi="Sylfaen" w:cs="AcadNusx"/>
                <w:sz w:val="20"/>
                <w:szCs w:val="20"/>
              </w:rPr>
              <w:t>61-70</w:t>
            </w:r>
            <w:r w:rsidRPr="008E0FF6">
              <w:rPr>
                <w:rFonts w:ascii="Sylfaen" w:hAnsi="Sylfaen" w:cs="AcadNusx"/>
                <w:sz w:val="20"/>
                <w:szCs w:val="20"/>
                <w:lang w:val="ka-GE"/>
              </w:rPr>
              <w:t xml:space="preserve"> ქულა</w:t>
            </w:r>
            <w:r w:rsidRPr="008E0FF6">
              <w:rPr>
                <w:rFonts w:ascii="Sylfaen" w:hAnsi="Sylfaen" w:cs="AcadNusx"/>
                <w:sz w:val="20"/>
                <w:szCs w:val="20"/>
              </w:rPr>
              <w:t>;</w:t>
            </w:r>
          </w:p>
          <w:p w14:paraId="5F848BA6" w14:textId="77777777" w:rsidR="0086050B" w:rsidRPr="008E0FF6" w:rsidRDefault="0086050B" w:rsidP="0086050B">
            <w:pPr>
              <w:autoSpaceDE w:val="0"/>
              <w:autoSpaceDN w:val="0"/>
              <w:adjustRightInd w:val="0"/>
              <w:ind w:left="457"/>
              <w:jc w:val="both"/>
              <w:rPr>
                <w:rFonts w:ascii="Sylfaen" w:hAnsi="Sylfaen" w:cs="AcadNusx"/>
                <w:sz w:val="20"/>
                <w:szCs w:val="20"/>
              </w:rPr>
            </w:pPr>
            <w:r w:rsidRPr="008E0FF6">
              <w:rPr>
                <w:rFonts w:ascii="Sylfaen" w:hAnsi="Sylfaen"/>
                <w:sz w:val="20"/>
                <w:szCs w:val="20"/>
              </w:rPr>
              <w:t xml:space="preserve"> </w:t>
            </w:r>
            <w:proofErr w:type="spellStart"/>
            <w:r w:rsidRPr="008E0FF6">
              <w:rPr>
                <w:rFonts w:ascii="Sylfaen" w:hAnsi="Sylfaen"/>
                <w:sz w:val="20"/>
                <w:szCs w:val="20"/>
              </w:rPr>
              <w:t>ა.ე</w:t>
            </w:r>
            <w:proofErr w:type="spellEnd"/>
            <w:r w:rsidRPr="008E0FF6">
              <w:rPr>
                <w:rFonts w:ascii="Sylfaen" w:hAnsi="Sylfaen"/>
                <w:sz w:val="20"/>
                <w:szCs w:val="20"/>
              </w:rPr>
              <w:t xml:space="preserve">) </w:t>
            </w:r>
            <w:proofErr w:type="gramStart"/>
            <w:r w:rsidRPr="008E0FF6">
              <w:rPr>
                <w:rFonts w:ascii="Sylfaen" w:hAnsi="Sylfaen"/>
                <w:sz w:val="20"/>
                <w:szCs w:val="20"/>
              </w:rPr>
              <w:t xml:space="preserve">( </w:t>
            </w:r>
            <w:r w:rsidRPr="008E0FF6">
              <w:rPr>
                <w:rFonts w:ascii="Sylfaen" w:hAnsi="Sylfaen"/>
                <w:b/>
                <w:sz w:val="20"/>
                <w:szCs w:val="20"/>
              </w:rPr>
              <w:t>E</w:t>
            </w:r>
            <w:proofErr w:type="gramEnd"/>
            <w:r w:rsidRPr="008E0FF6">
              <w:rPr>
                <w:rFonts w:ascii="Sylfaen" w:hAnsi="Sylfaen"/>
                <w:b/>
                <w:sz w:val="20"/>
                <w:szCs w:val="20"/>
              </w:rPr>
              <w:t xml:space="preserve"> ) </w:t>
            </w:r>
            <w:proofErr w:type="spellStart"/>
            <w:r w:rsidRPr="008E0FF6">
              <w:rPr>
                <w:rFonts w:ascii="Sylfaen" w:hAnsi="Sylfaen" w:cs="AcadNusx"/>
                <w:b/>
                <w:sz w:val="20"/>
                <w:szCs w:val="20"/>
              </w:rPr>
              <w:t>საკმარისი</w:t>
            </w:r>
            <w:proofErr w:type="spellEnd"/>
            <w:r w:rsidRPr="008E0FF6">
              <w:rPr>
                <w:rFonts w:ascii="Sylfaen" w:hAnsi="Sylfaen" w:cs="AcadNusx"/>
                <w:b/>
                <w:sz w:val="20"/>
                <w:szCs w:val="20"/>
              </w:rPr>
              <w:t xml:space="preserve"> - </w:t>
            </w:r>
            <w:r w:rsidRPr="008E0FF6">
              <w:rPr>
                <w:rFonts w:ascii="Sylfaen" w:hAnsi="Sylfaen" w:cs="AcadNusx"/>
                <w:sz w:val="20"/>
                <w:szCs w:val="20"/>
              </w:rPr>
              <w:t xml:space="preserve">51-60 </w:t>
            </w:r>
            <w:r w:rsidRPr="008E0FF6">
              <w:rPr>
                <w:rFonts w:ascii="Sylfaen" w:hAnsi="Sylfaen" w:cs="AcadNusx"/>
                <w:sz w:val="20"/>
                <w:szCs w:val="20"/>
                <w:lang w:val="ka-GE"/>
              </w:rPr>
              <w:t>ქულა</w:t>
            </w:r>
            <w:r w:rsidRPr="008E0FF6">
              <w:rPr>
                <w:rFonts w:ascii="Sylfaen" w:hAnsi="Sylfaen" w:cs="AcadNusx"/>
                <w:sz w:val="20"/>
                <w:szCs w:val="20"/>
              </w:rPr>
              <w:t>.</w:t>
            </w:r>
          </w:p>
          <w:p w14:paraId="7AEE450E" w14:textId="77777777" w:rsidR="0086050B" w:rsidRPr="008E0FF6" w:rsidRDefault="0086050B" w:rsidP="0086050B">
            <w:pPr>
              <w:tabs>
                <w:tab w:val="left" w:pos="2910"/>
              </w:tabs>
              <w:autoSpaceDE w:val="0"/>
              <w:autoSpaceDN w:val="0"/>
              <w:adjustRightInd w:val="0"/>
              <w:jc w:val="both"/>
              <w:rPr>
                <w:rFonts w:ascii="Sylfaen" w:hAnsi="Sylfaen"/>
                <w:b/>
                <w:sz w:val="20"/>
                <w:szCs w:val="20"/>
              </w:rPr>
            </w:pPr>
            <w:r w:rsidRPr="008E0FF6">
              <w:rPr>
                <w:rFonts w:ascii="Sylfaen" w:hAnsi="Sylfaen"/>
                <w:b/>
                <w:sz w:val="20"/>
                <w:szCs w:val="20"/>
              </w:rPr>
              <w:tab/>
            </w:r>
          </w:p>
          <w:p w14:paraId="21DC1D8D" w14:textId="77777777" w:rsidR="0086050B" w:rsidRPr="008E0FF6" w:rsidRDefault="0086050B" w:rsidP="0086050B">
            <w:pPr>
              <w:autoSpaceDE w:val="0"/>
              <w:autoSpaceDN w:val="0"/>
              <w:adjustRightInd w:val="0"/>
              <w:jc w:val="both"/>
              <w:rPr>
                <w:rFonts w:ascii="Sylfaen" w:hAnsi="Sylfaen"/>
                <w:b/>
                <w:sz w:val="20"/>
                <w:szCs w:val="20"/>
              </w:rPr>
            </w:pPr>
            <w:r w:rsidRPr="008E0FF6">
              <w:rPr>
                <w:rFonts w:ascii="Sylfaen" w:hAnsi="Sylfaen"/>
                <w:b/>
                <w:sz w:val="20"/>
                <w:szCs w:val="20"/>
              </w:rPr>
              <w:t xml:space="preserve">   ბ) </w:t>
            </w:r>
            <w:proofErr w:type="spellStart"/>
            <w:r w:rsidRPr="008E0FF6">
              <w:rPr>
                <w:rFonts w:ascii="Sylfaen" w:hAnsi="Sylfaen"/>
                <w:b/>
                <w:sz w:val="20"/>
                <w:szCs w:val="20"/>
              </w:rPr>
              <w:t>ორი</w:t>
            </w:r>
            <w:proofErr w:type="spellEnd"/>
            <w:r w:rsidRPr="008E0FF6">
              <w:rPr>
                <w:rFonts w:ascii="Sylfaen" w:hAnsi="Sylfaen"/>
                <w:b/>
                <w:sz w:val="20"/>
                <w:szCs w:val="20"/>
              </w:rPr>
              <w:t xml:space="preserve"> </w:t>
            </w:r>
            <w:proofErr w:type="spellStart"/>
            <w:r w:rsidRPr="008E0FF6">
              <w:rPr>
                <w:rFonts w:ascii="Sylfaen" w:hAnsi="Sylfaen"/>
                <w:b/>
                <w:sz w:val="20"/>
                <w:szCs w:val="20"/>
              </w:rPr>
              <w:t>სახის</w:t>
            </w:r>
            <w:proofErr w:type="spellEnd"/>
            <w:r w:rsidRPr="008E0FF6">
              <w:rPr>
                <w:rFonts w:ascii="Sylfaen" w:hAnsi="Sylfaen"/>
                <w:b/>
                <w:sz w:val="20"/>
                <w:szCs w:val="20"/>
              </w:rPr>
              <w:t xml:space="preserve"> </w:t>
            </w:r>
            <w:proofErr w:type="spellStart"/>
            <w:r w:rsidRPr="008E0FF6">
              <w:rPr>
                <w:rFonts w:ascii="Sylfaen" w:hAnsi="Sylfaen"/>
                <w:b/>
                <w:sz w:val="20"/>
                <w:szCs w:val="20"/>
              </w:rPr>
              <w:t>უარყოფით</w:t>
            </w:r>
            <w:proofErr w:type="spellEnd"/>
            <w:r w:rsidRPr="008E0FF6">
              <w:rPr>
                <w:rFonts w:ascii="Sylfaen" w:hAnsi="Sylfaen"/>
                <w:b/>
                <w:sz w:val="20"/>
                <w:szCs w:val="20"/>
              </w:rPr>
              <w:t xml:space="preserve"> </w:t>
            </w:r>
            <w:proofErr w:type="spellStart"/>
            <w:r w:rsidRPr="008E0FF6">
              <w:rPr>
                <w:rFonts w:ascii="Sylfaen" w:hAnsi="Sylfaen"/>
                <w:b/>
                <w:sz w:val="20"/>
                <w:szCs w:val="20"/>
              </w:rPr>
              <w:t>შეფასებას</w:t>
            </w:r>
            <w:proofErr w:type="spellEnd"/>
            <w:r w:rsidRPr="008E0FF6">
              <w:rPr>
                <w:rFonts w:ascii="Sylfaen" w:hAnsi="Sylfaen"/>
                <w:b/>
                <w:sz w:val="20"/>
                <w:szCs w:val="20"/>
              </w:rPr>
              <w:t>:</w:t>
            </w:r>
          </w:p>
          <w:p w14:paraId="1466809E" w14:textId="77777777" w:rsidR="0086050B" w:rsidRPr="008E0FF6" w:rsidRDefault="0086050B" w:rsidP="0086050B">
            <w:pPr>
              <w:autoSpaceDE w:val="0"/>
              <w:autoSpaceDN w:val="0"/>
              <w:adjustRightInd w:val="0"/>
              <w:jc w:val="both"/>
              <w:rPr>
                <w:rFonts w:ascii="Sylfaen" w:hAnsi="Sylfaen"/>
                <w:b/>
                <w:sz w:val="20"/>
                <w:szCs w:val="20"/>
              </w:rPr>
            </w:pPr>
          </w:p>
          <w:p w14:paraId="3B60F16F" w14:textId="77777777" w:rsidR="0086050B" w:rsidRPr="008E0FF6" w:rsidRDefault="0086050B" w:rsidP="0086050B">
            <w:pPr>
              <w:spacing w:line="360" w:lineRule="auto"/>
              <w:jc w:val="both"/>
              <w:rPr>
                <w:rFonts w:ascii="Sylfaen" w:hAnsi="Sylfaen" w:cs="AcadNusx"/>
                <w:sz w:val="20"/>
                <w:szCs w:val="20"/>
              </w:rPr>
            </w:pPr>
            <w:r w:rsidRPr="008E0FF6">
              <w:rPr>
                <w:rFonts w:ascii="Sylfaen" w:hAnsi="Sylfaen"/>
                <w:sz w:val="20"/>
                <w:szCs w:val="20"/>
              </w:rPr>
              <w:t xml:space="preserve">      </w:t>
            </w:r>
            <w:proofErr w:type="spellStart"/>
            <w:r w:rsidRPr="008E0FF6">
              <w:rPr>
                <w:rFonts w:ascii="Sylfaen" w:hAnsi="Sylfaen"/>
                <w:sz w:val="20"/>
                <w:szCs w:val="20"/>
              </w:rPr>
              <w:t>ბ.ა</w:t>
            </w:r>
            <w:proofErr w:type="spellEnd"/>
            <w:r w:rsidRPr="008E0FF6">
              <w:rPr>
                <w:rFonts w:ascii="Sylfaen" w:hAnsi="Sylfaen"/>
                <w:sz w:val="20"/>
                <w:szCs w:val="20"/>
              </w:rPr>
              <w:t>) (</w:t>
            </w:r>
            <w:r w:rsidRPr="008E0FF6">
              <w:rPr>
                <w:rFonts w:ascii="Sylfaen" w:hAnsi="Sylfaen"/>
                <w:b/>
                <w:sz w:val="20"/>
                <w:szCs w:val="20"/>
              </w:rPr>
              <w:t>FX)</w:t>
            </w:r>
            <w:r w:rsidRPr="008E0FF6">
              <w:rPr>
                <w:rFonts w:ascii="Sylfaen" w:hAnsi="Sylfaen" w:cs="AcadNusx"/>
                <w:b/>
                <w:sz w:val="20"/>
                <w:szCs w:val="20"/>
              </w:rPr>
              <w:t xml:space="preserve"> </w:t>
            </w:r>
            <w:proofErr w:type="spellStart"/>
            <w:r w:rsidRPr="008E0FF6">
              <w:rPr>
                <w:rFonts w:ascii="Sylfaen" w:hAnsi="Sylfaen" w:cs="AcadNusx"/>
                <w:b/>
                <w:sz w:val="20"/>
                <w:szCs w:val="20"/>
              </w:rPr>
              <w:t>ვერ</w:t>
            </w:r>
            <w:proofErr w:type="spellEnd"/>
            <w:r w:rsidRPr="008E0FF6">
              <w:rPr>
                <w:rFonts w:ascii="Sylfaen" w:hAnsi="Sylfaen" w:cs="AcadNusx"/>
                <w:b/>
                <w:sz w:val="20"/>
                <w:szCs w:val="20"/>
              </w:rPr>
              <w:t xml:space="preserve"> </w:t>
            </w:r>
            <w:proofErr w:type="spellStart"/>
            <w:r w:rsidRPr="008E0FF6">
              <w:rPr>
                <w:rFonts w:ascii="Sylfaen" w:hAnsi="Sylfaen" w:cs="AcadNusx"/>
                <w:b/>
                <w:sz w:val="20"/>
                <w:szCs w:val="20"/>
              </w:rPr>
              <w:t>ჩააბარა</w:t>
            </w:r>
            <w:proofErr w:type="spellEnd"/>
            <w:r w:rsidRPr="008E0FF6">
              <w:rPr>
                <w:rFonts w:ascii="Sylfaen" w:hAnsi="Sylfaen" w:cs="AcadNusx"/>
                <w:b/>
                <w:sz w:val="20"/>
                <w:szCs w:val="20"/>
              </w:rPr>
              <w:t xml:space="preserve"> - </w:t>
            </w:r>
            <w:r w:rsidRPr="008E0FF6">
              <w:rPr>
                <w:rFonts w:ascii="Sylfaen" w:hAnsi="Sylfaen" w:cs="AcadNusx"/>
                <w:sz w:val="20"/>
                <w:szCs w:val="20"/>
              </w:rPr>
              <w:t>41-50</w:t>
            </w:r>
            <w:r w:rsidRPr="008E0FF6">
              <w:rPr>
                <w:rFonts w:ascii="Sylfaen" w:hAnsi="Sylfaen" w:cs="AcadNusx"/>
                <w:sz w:val="20"/>
                <w:szCs w:val="20"/>
                <w:lang w:val="ka-GE"/>
              </w:rPr>
              <w:t xml:space="preserve"> ქულა</w:t>
            </w:r>
            <w:r w:rsidRPr="008E0FF6">
              <w:rPr>
                <w:rFonts w:ascii="Sylfaen" w:hAnsi="Sylfaen" w:cs="AcadNusx"/>
                <w:sz w:val="20"/>
                <w:szCs w:val="20"/>
              </w:rPr>
              <w:t xml:space="preserve">, </w:t>
            </w:r>
            <w:proofErr w:type="spellStart"/>
            <w:r w:rsidRPr="008E0FF6">
              <w:rPr>
                <w:rFonts w:ascii="Sylfaen" w:hAnsi="Sylfaen" w:cs="AcadNusx"/>
                <w:sz w:val="20"/>
                <w:szCs w:val="20"/>
              </w:rPr>
              <w:t>რაც</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ნიშნავს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რომ</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სტუდენტს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ჩასაბარებლად</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მეტი</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მუშაობა</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სჭირდება</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და</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ეძლევა</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დამოუკიდებელი</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მუშაობით</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დამატებით</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გამოცდაზე</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ერთხელ</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გასვლის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უფლება</w:t>
            </w:r>
            <w:proofErr w:type="spellEnd"/>
            <w:r w:rsidRPr="008E0FF6">
              <w:rPr>
                <w:rFonts w:ascii="Sylfaen" w:hAnsi="Sylfaen" w:cs="AcadNusx"/>
                <w:sz w:val="20"/>
                <w:szCs w:val="20"/>
              </w:rPr>
              <w:t>.</w:t>
            </w:r>
          </w:p>
          <w:p w14:paraId="111B0678" w14:textId="77777777" w:rsidR="0086050B" w:rsidRPr="008E0FF6" w:rsidRDefault="0086050B" w:rsidP="0086050B">
            <w:pPr>
              <w:spacing w:line="360" w:lineRule="auto"/>
              <w:jc w:val="both"/>
              <w:rPr>
                <w:rFonts w:ascii="Sylfaen" w:hAnsi="Sylfaen" w:cs="AcadNusx"/>
                <w:sz w:val="20"/>
                <w:szCs w:val="20"/>
                <w:lang w:val="ka-GE"/>
              </w:rPr>
            </w:pPr>
            <w:r w:rsidRPr="008E0FF6">
              <w:rPr>
                <w:rFonts w:ascii="Sylfaen" w:hAnsi="Sylfaen" w:cs="AcadNusx"/>
                <w:sz w:val="20"/>
                <w:szCs w:val="20"/>
              </w:rPr>
              <w:t xml:space="preserve">     </w:t>
            </w:r>
            <w:proofErr w:type="spellStart"/>
            <w:r w:rsidRPr="008E0FF6">
              <w:rPr>
                <w:rFonts w:ascii="Sylfaen" w:hAnsi="Sylfaen" w:cs="AcadNusx"/>
                <w:sz w:val="20"/>
                <w:szCs w:val="20"/>
              </w:rPr>
              <w:t>ბ.ბ</w:t>
            </w:r>
            <w:proofErr w:type="spellEnd"/>
            <w:proofErr w:type="gramStart"/>
            <w:r w:rsidRPr="008E0FF6">
              <w:rPr>
                <w:rFonts w:ascii="Sylfaen" w:hAnsi="Sylfaen" w:cs="AcadNusx"/>
                <w:sz w:val="20"/>
                <w:szCs w:val="20"/>
              </w:rPr>
              <w:t>)  (</w:t>
            </w:r>
            <w:proofErr w:type="gramEnd"/>
            <w:r w:rsidRPr="008E0FF6">
              <w:rPr>
                <w:rFonts w:ascii="Sylfaen" w:hAnsi="Sylfaen"/>
                <w:b/>
                <w:sz w:val="20"/>
                <w:szCs w:val="20"/>
                <w:lang w:val="pt-PT"/>
              </w:rPr>
              <w:t xml:space="preserve">F) </w:t>
            </w:r>
            <w:r w:rsidRPr="008E0FF6">
              <w:rPr>
                <w:rFonts w:ascii="Sylfaen" w:hAnsi="Sylfaen" w:cs="AcadNusx"/>
                <w:b/>
                <w:sz w:val="20"/>
                <w:szCs w:val="20"/>
                <w:lang w:val="pt-PT"/>
              </w:rPr>
              <w:t xml:space="preserve">ჩაიჭრა -  </w:t>
            </w:r>
            <w:r w:rsidRPr="008E0FF6">
              <w:rPr>
                <w:rFonts w:ascii="Sylfaen" w:hAnsi="Sylfaen" w:cs="AcadNusx"/>
                <w:sz w:val="20"/>
                <w:szCs w:val="20"/>
              </w:rPr>
              <w:t>40</w:t>
            </w:r>
            <w:r w:rsidRPr="008E0FF6">
              <w:rPr>
                <w:rFonts w:ascii="Sylfaen" w:hAnsi="Sylfaen" w:cs="AcadNusx"/>
                <w:sz w:val="20"/>
                <w:szCs w:val="20"/>
                <w:lang w:val="ka-GE"/>
              </w:rPr>
              <w:t xml:space="preserve"> ქულა</w:t>
            </w:r>
            <w:r w:rsidRPr="008E0FF6">
              <w:rPr>
                <w:rFonts w:ascii="Sylfaen" w:hAnsi="Sylfaen" w:cs="AcadNusx"/>
                <w:sz w:val="20"/>
                <w:szCs w:val="20"/>
              </w:rPr>
              <w:t xml:space="preserve"> </w:t>
            </w:r>
            <w:proofErr w:type="spellStart"/>
            <w:r w:rsidRPr="008E0FF6">
              <w:rPr>
                <w:rFonts w:ascii="Sylfaen" w:hAnsi="Sylfaen" w:cs="AcadNusx"/>
                <w:sz w:val="20"/>
                <w:szCs w:val="20"/>
              </w:rPr>
              <w:t>და</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ნაკლები</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რაც</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ნიშნავს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რომ</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სტუდენტის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მიერ</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ჩატარებული</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სამუშაო</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არ</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არის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საკმარისი</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და</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მას</w:t>
            </w:r>
            <w:proofErr w:type="spellEnd"/>
            <w:r w:rsidRPr="008E0FF6">
              <w:rPr>
                <w:rFonts w:ascii="Sylfaen" w:hAnsi="Sylfaen" w:cs="AcadNusx"/>
                <w:sz w:val="20"/>
                <w:szCs w:val="20"/>
              </w:rPr>
              <w:t xml:space="preserve"> </w:t>
            </w:r>
            <w:r w:rsidRPr="008E0FF6">
              <w:rPr>
                <w:rFonts w:ascii="Sylfaen" w:hAnsi="Sylfaen" w:cs="AcadNusx"/>
                <w:sz w:val="20"/>
                <w:szCs w:val="20"/>
                <w:lang w:val="ka-GE"/>
              </w:rPr>
              <w:t>სასწავლო კურსი/</w:t>
            </w:r>
            <w:proofErr w:type="spellStart"/>
            <w:r w:rsidRPr="008E0FF6">
              <w:rPr>
                <w:rFonts w:ascii="Sylfaen" w:hAnsi="Sylfaen" w:cs="AcadNusx"/>
                <w:sz w:val="20"/>
                <w:szCs w:val="20"/>
              </w:rPr>
              <w:t>საგანი</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ახლიდან</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აქვს</w:t>
            </w:r>
            <w:proofErr w:type="spellEnd"/>
            <w:r w:rsidRPr="008E0FF6">
              <w:rPr>
                <w:rFonts w:ascii="Sylfaen" w:hAnsi="Sylfaen" w:cs="AcadNusx"/>
                <w:sz w:val="20"/>
                <w:szCs w:val="20"/>
              </w:rPr>
              <w:t xml:space="preserve"> </w:t>
            </w:r>
            <w:proofErr w:type="spellStart"/>
            <w:r w:rsidRPr="008E0FF6">
              <w:rPr>
                <w:rFonts w:ascii="Sylfaen" w:hAnsi="Sylfaen" w:cs="AcadNusx"/>
                <w:sz w:val="20"/>
                <w:szCs w:val="20"/>
              </w:rPr>
              <w:t>შესასწავლი</w:t>
            </w:r>
            <w:proofErr w:type="spellEnd"/>
            <w:r w:rsidRPr="008E0FF6">
              <w:rPr>
                <w:rFonts w:ascii="Sylfaen" w:hAnsi="Sylfaen" w:cs="AcadNusx"/>
                <w:sz w:val="20"/>
                <w:szCs w:val="20"/>
              </w:rPr>
              <w:t>.</w:t>
            </w:r>
          </w:p>
          <w:bookmarkEnd w:id="1"/>
          <w:p w14:paraId="54D3E696" w14:textId="77777777" w:rsidR="0086050B" w:rsidRPr="008E0FF6" w:rsidRDefault="0086050B" w:rsidP="0086050B">
            <w:pPr>
              <w:spacing w:line="360" w:lineRule="auto"/>
              <w:jc w:val="both"/>
              <w:rPr>
                <w:rFonts w:ascii="Sylfaen" w:hAnsi="Sylfaen"/>
                <w:b/>
                <w:sz w:val="20"/>
                <w:szCs w:val="20"/>
              </w:rPr>
            </w:pPr>
          </w:p>
          <w:p w14:paraId="6041DCC9" w14:textId="77777777" w:rsidR="0086050B" w:rsidRPr="008E0FF6" w:rsidRDefault="0086050B" w:rsidP="0086050B">
            <w:pPr>
              <w:autoSpaceDE w:val="0"/>
              <w:autoSpaceDN w:val="0"/>
              <w:adjustRightInd w:val="0"/>
              <w:spacing w:line="360" w:lineRule="auto"/>
              <w:jc w:val="both"/>
              <w:rPr>
                <w:rFonts w:ascii="Sylfaen" w:hAnsi="Sylfaen" w:cs="Sylfaen"/>
                <w:b/>
                <w:sz w:val="20"/>
                <w:szCs w:val="20"/>
                <w:lang w:val="ka-GE"/>
              </w:rPr>
            </w:pPr>
            <w:r w:rsidRPr="008E0FF6">
              <w:rPr>
                <w:rFonts w:ascii="Sylfaen" w:hAnsi="Sylfaen" w:cs="Sylfaen"/>
                <w:b/>
                <w:sz w:val="20"/>
                <w:szCs w:val="20"/>
                <w:lang w:val="sv-SE"/>
              </w:rPr>
              <w:t>ცოდნის</w:t>
            </w:r>
            <w:r w:rsidRPr="008E0FF6">
              <w:rPr>
                <w:rFonts w:ascii="Sylfaen" w:hAnsi="Sylfaen" w:cs="Sylfaen"/>
                <w:b/>
                <w:sz w:val="20"/>
                <w:szCs w:val="20"/>
                <w:lang w:val="ka-GE"/>
              </w:rPr>
              <w:t xml:space="preserve"> </w:t>
            </w:r>
            <w:r w:rsidRPr="008E0FF6">
              <w:rPr>
                <w:rFonts w:ascii="Sylfaen" w:hAnsi="Sylfaen" w:cs="Sylfaen"/>
                <w:b/>
                <w:sz w:val="20"/>
                <w:szCs w:val="20"/>
                <w:lang w:val="sv-SE"/>
              </w:rPr>
              <w:t>შეფასების</w:t>
            </w:r>
            <w:r w:rsidRPr="008E0FF6">
              <w:rPr>
                <w:rFonts w:ascii="Sylfaen" w:hAnsi="Sylfaen" w:cs="Sylfaen"/>
                <w:b/>
                <w:sz w:val="20"/>
                <w:szCs w:val="20"/>
                <w:lang w:val="ka-GE"/>
              </w:rPr>
              <w:t xml:space="preserve"> აღწერა და კომპონენტები:</w:t>
            </w:r>
          </w:p>
          <w:p w14:paraId="59BFF21F" w14:textId="77777777" w:rsidR="0086050B" w:rsidRPr="008E0FF6" w:rsidRDefault="0086050B" w:rsidP="0086050B">
            <w:pPr>
              <w:autoSpaceDE w:val="0"/>
              <w:autoSpaceDN w:val="0"/>
              <w:adjustRightInd w:val="0"/>
              <w:spacing w:line="360" w:lineRule="auto"/>
              <w:jc w:val="both"/>
              <w:rPr>
                <w:rFonts w:ascii="Sylfaen" w:hAnsi="Sylfaen" w:cs="Sylfaen"/>
                <w:b/>
                <w:sz w:val="20"/>
                <w:szCs w:val="20"/>
                <w:lang w:val="ka-GE"/>
              </w:rPr>
            </w:pPr>
          </w:p>
          <w:p w14:paraId="33B866B4" w14:textId="77777777" w:rsidR="0086050B" w:rsidRPr="008E0FF6" w:rsidRDefault="0086050B" w:rsidP="0086050B">
            <w:pPr>
              <w:autoSpaceDE w:val="0"/>
              <w:autoSpaceDN w:val="0"/>
              <w:adjustRightInd w:val="0"/>
              <w:spacing w:line="360" w:lineRule="auto"/>
              <w:ind w:firstLine="324"/>
              <w:jc w:val="both"/>
              <w:rPr>
                <w:rFonts w:ascii="Sylfaen" w:hAnsi="Sylfaen" w:cs="Sylfaen"/>
                <w:b/>
                <w:bCs/>
                <w:sz w:val="20"/>
                <w:szCs w:val="20"/>
                <w:lang w:val="ka-GE"/>
              </w:rPr>
            </w:pPr>
            <w:r w:rsidRPr="008E0FF6">
              <w:rPr>
                <w:rFonts w:ascii="Sylfaen" w:hAnsi="Sylfaen" w:cs="Sylfaen"/>
                <w:sz w:val="20"/>
                <w:szCs w:val="20"/>
                <w:lang w:val="ka-GE"/>
              </w:rPr>
              <w:lastRenderedPageBreak/>
              <w:t xml:space="preserve">სტუდენტის ცოდნის შეფასება ხდება </w:t>
            </w:r>
            <w:r w:rsidRPr="008E0FF6">
              <w:rPr>
                <w:rFonts w:ascii="Sylfaen" w:hAnsi="Sylfaen" w:cs="Sylfaen"/>
                <w:b/>
                <w:bCs/>
                <w:sz w:val="20"/>
                <w:szCs w:val="20"/>
                <w:lang w:val="ka-GE"/>
              </w:rPr>
              <w:t xml:space="preserve">100-ქულიანი სისტემით. </w:t>
            </w:r>
          </w:p>
          <w:p w14:paraId="4448E041" w14:textId="77777777" w:rsidR="0086050B" w:rsidRPr="008E0FF6" w:rsidRDefault="0086050B" w:rsidP="0086050B">
            <w:pPr>
              <w:autoSpaceDE w:val="0"/>
              <w:autoSpaceDN w:val="0"/>
              <w:adjustRightInd w:val="0"/>
              <w:spacing w:line="360" w:lineRule="auto"/>
              <w:ind w:hanging="22"/>
              <w:jc w:val="both"/>
              <w:rPr>
                <w:rFonts w:ascii="Sylfaen" w:hAnsi="Sylfaen" w:cs="Sylfaen"/>
                <w:b/>
                <w:sz w:val="20"/>
                <w:szCs w:val="20"/>
                <w:lang w:val="ka-GE"/>
              </w:rPr>
            </w:pPr>
            <w:r w:rsidRPr="008E0FF6">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E0FF6">
              <w:rPr>
                <w:rFonts w:ascii="Sylfaen" w:hAnsi="Sylfaen" w:cs="Sylfaen"/>
                <w:sz w:val="20"/>
                <w:szCs w:val="20"/>
                <w:lang w:val="ka-GE"/>
              </w:rPr>
              <w:softHyphen/>
              <w:t xml:space="preserve">ტებს - </w:t>
            </w:r>
            <w:r w:rsidRPr="008E0FF6">
              <w:rPr>
                <w:rFonts w:ascii="Sylfaen" w:hAnsi="Sylfaen" w:cs="Sylfaen"/>
                <w:b/>
                <w:sz w:val="20"/>
                <w:szCs w:val="20"/>
                <w:lang w:val="ka-GE"/>
              </w:rPr>
              <w:t>შუალე</w:t>
            </w:r>
            <w:r w:rsidRPr="008E0FF6">
              <w:rPr>
                <w:rFonts w:ascii="Sylfaen" w:hAnsi="Sylfaen" w:cs="Sylfaen"/>
                <w:b/>
                <w:sz w:val="20"/>
                <w:szCs w:val="20"/>
                <w:lang w:val="ka-GE"/>
              </w:rPr>
              <w:softHyphen/>
              <w:t>დურ შეფასებებს</w:t>
            </w:r>
            <w:r w:rsidRPr="008E0FF6">
              <w:rPr>
                <w:rFonts w:ascii="Sylfaen" w:hAnsi="Sylfaen" w:cs="Sylfaen"/>
                <w:sz w:val="20"/>
                <w:szCs w:val="20"/>
                <w:lang w:val="ka-GE"/>
              </w:rPr>
              <w:t xml:space="preserve"> და </w:t>
            </w:r>
            <w:r w:rsidRPr="008E0FF6">
              <w:rPr>
                <w:rFonts w:ascii="Sylfaen" w:hAnsi="Sylfaen" w:cs="Sylfaen"/>
                <w:b/>
                <w:sz w:val="20"/>
                <w:szCs w:val="20"/>
                <w:lang w:val="ka-GE"/>
              </w:rPr>
              <w:t>დასკვნით</w:t>
            </w:r>
            <w:r w:rsidRPr="008E0FF6">
              <w:rPr>
                <w:rFonts w:ascii="Sylfaen" w:hAnsi="Sylfaen" w:cs="Sylfaen"/>
                <w:sz w:val="20"/>
                <w:szCs w:val="20"/>
                <w:lang w:val="ka-GE"/>
              </w:rPr>
              <w:t xml:space="preserve"> შეფასებას. თითოეულ კომპონენტს  თავისი პროცენ</w:t>
            </w:r>
            <w:r w:rsidRPr="008E0FF6">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E0FF6">
              <w:rPr>
                <w:rFonts w:ascii="Sylfaen" w:hAnsi="Sylfaen" w:cs="Sylfaen"/>
                <w:b/>
                <w:sz w:val="20"/>
                <w:szCs w:val="20"/>
                <w:lang w:val="ka-GE"/>
              </w:rPr>
              <w:t>შუა</w:t>
            </w:r>
            <w:r w:rsidRPr="008E0FF6">
              <w:rPr>
                <w:rFonts w:ascii="Sylfaen" w:hAnsi="Sylfaen" w:cs="Sylfaen"/>
                <w:b/>
                <w:sz w:val="20"/>
                <w:szCs w:val="20"/>
                <w:lang w:val="ka-GE"/>
              </w:rPr>
              <w:softHyphen/>
              <w:t>ლედური</w:t>
            </w:r>
            <w:r w:rsidRPr="008E0FF6">
              <w:rPr>
                <w:rFonts w:ascii="Sylfaen" w:hAnsi="Sylfaen" w:cs="Sylfaen"/>
                <w:sz w:val="20"/>
                <w:szCs w:val="20"/>
                <w:lang w:val="ka-GE"/>
              </w:rPr>
              <w:t xml:space="preserve"> შეფასებები მოიცავს შეფასების </w:t>
            </w:r>
            <w:r w:rsidRPr="008E0FF6">
              <w:rPr>
                <w:rFonts w:ascii="Sylfaen" w:hAnsi="Sylfaen" w:cs="Sylfaen"/>
                <w:b/>
                <w:bCs/>
                <w:sz w:val="20"/>
                <w:szCs w:val="20"/>
                <w:lang w:val="ka-GE"/>
              </w:rPr>
              <w:t>6</w:t>
            </w:r>
            <w:r w:rsidRPr="008E0FF6">
              <w:rPr>
                <w:rFonts w:ascii="Sylfaen" w:hAnsi="Sylfaen" w:cs="Sylfaen"/>
                <w:b/>
                <w:sz w:val="20"/>
                <w:szCs w:val="20"/>
                <w:lang w:val="ka-GE"/>
              </w:rPr>
              <w:t>0%,</w:t>
            </w:r>
            <w:r w:rsidRPr="008E0FF6">
              <w:rPr>
                <w:rFonts w:ascii="Sylfaen" w:hAnsi="Sylfaen" w:cs="Sylfaen"/>
                <w:sz w:val="20"/>
                <w:szCs w:val="20"/>
                <w:lang w:val="ka-GE"/>
              </w:rPr>
              <w:t xml:space="preserve"> ხოლო </w:t>
            </w:r>
            <w:r w:rsidRPr="008E0FF6">
              <w:rPr>
                <w:rFonts w:ascii="Sylfaen" w:hAnsi="Sylfaen" w:cs="Sylfaen"/>
                <w:b/>
                <w:sz w:val="20"/>
                <w:szCs w:val="20"/>
                <w:lang w:val="ka-GE"/>
              </w:rPr>
              <w:t>დასკვნითი</w:t>
            </w:r>
            <w:r w:rsidRPr="008E0FF6">
              <w:rPr>
                <w:rFonts w:ascii="Sylfaen" w:hAnsi="Sylfaen" w:cs="Sylfaen"/>
                <w:sz w:val="20"/>
                <w:szCs w:val="20"/>
                <w:lang w:val="ka-GE"/>
              </w:rPr>
              <w:t xml:space="preserve"> გამოცდა </w:t>
            </w:r>
            <w:r w:rsidRPr="008E0FF6">
              <w:rPr>
                <w:rFonts w:ascii="Sylfaen" w:hAnsi="Sylfaen" w:cs="Sylfaen"/>
                <w:b/>
                <w:sz w:val="20"/>
                <w:szCs w:val="20"/>
                <w:lang w:val="ka-GE"/>
              </w:rPr>
              <w:t>40%.</w:t>
            </w:r>
          </w:p>
          <w:p w14:paraId="3AD007CA" w14:textId="77777777" w:rsidR="0086050B" w:rsidRPr="008E0FF6" w:rsidRDefault="0086050B" w:rsidP="0086050B">
            <w:pPr>
              <w:autoSpaceDE w:val="0"/>
              <w:autoSpaceDN w:val="0"/>
              <w:adjustRightInd w:val="0"/>
              <w:spacing w:line="360" w:lineRule="auto"/>
              <w:ind w:firstLine="324"/>
              <w:jc w:val="both"/>
              <w:rPr>
                <w:rFonts w:ascii="Sylfaen" w:hAnsi="Sylfaen" w:cs="Sylfaen"/>
                <w:b/>
                <w:bCs/>
                <w:sz w:val="20"/>
                <w:szCs w:val="20"/>
                <w:lang w:val="ka-GE"/>
              </w:rPr>
            </w:pPr>
            <w:r w:rsidRPr="008E0FF6">
              <w:rPr>
                <w:rFonts w:ascii="Sylfaen" w:hAnsi="Sylfaen" w:cs="Sylfaen"/>
                <w:sz w:val="20"/>
                <w:szCs w:val="20"/>
                <w:lang w:val="ka-GE"/>
              </w:rPr>
              <w:t xml:space="preserve">შუალედური შეფასებები დაყოფილია </w:t>
            </w:r>
            <w:r w:rsidRPr="008E0FF6">
              <w:rPr>
                <w:rFonts w:ascii="Sylfaen" w:hAnsi="Sylfaen" w:cs="Sylfaen"/>
                <w:b/>
                <w:sz w:val="20"/>
                <w:szCs w:val="20"/>
                <w:lang w:val="ka-GE"/>
              </w:rPr>
              <w:t>კომპონენტებად</w:t>
            </w:r>
            <w:r w:rsidRPr="008E0FF6">
              <w:rPr>
                <w:rFonts w:ascii="Sylfaen" w:hAnsi="Sylfaen" w:cs="Sylfaen"/>
                <w:sz w:val="20"/>
                <w:szCs w:val="20"/>
                <w:lang w:val="ka-GE"/>
              </w:rPr>
              <w:t xml:space="preserve"> </w:t>
            </w:r>
            <w:r w:rsidRPr="008E0FF6">
              <w:rPr>
                <w:rFonts w:ascii="Sylfaen" w:hAnsi="Sylfaen"/>
                <w:sz w:val="20"/>
                <w:szCs w:val="20"/>
                <w:lang w:val="ka-GE"/>
              </w:rPr>
              <w:t>(შუალე</w:t>
            </w:r>
            <w:r w:rsidRPr="008E0FF6">
              <w:rPr>
                <w:rFonts w:ascii="Sylfaen" w:hAnsi="Sylfaen"/>
                <w:sz w:val="20"/>
                <w:szCs w:val="20"/>
                <w:lang w:val="ka-GE"/>
              </w:rPr>
              <w:softHyphen/>
              <w:t xml:space="preserve">დური გამოცდა, </w:t>
            </w:r>
            <w:r w:rsidRPr="008E0FF6">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8E0FF6">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8E0FF6">
              <w:rPr>
                <w:rFonts w:ascii="Sylfaen" w:hAnsi="Sylfaen" w:cs="AcadNusx"/>
                <w:bCs/>
                <w:sz w:val="20"/>
                <w:szCs w:val="20"/>
                <w:lang w:val="ka-GE"/>
              </w:rPr>
              <w:t>კლინიკური უნარ-ჩვევების დემონსტრირება და ა.შ</w:t>
            </w:r>
            <w:r w:rsidRPr="008E0FF6">
              <w:rPr>
                <w:rFonts w:ascii="Sylfaen" w:hAnsi="Sylfaen"/>
                <w:bCs/>
                <w:sz w:val="20"/>
                <w:szCs w:val="20"/>
                <w:lang w:val="ka-GE"/>
              </w:rPr>
              <w:t xml:space="preserve">). </w:t>
            </w:r>
            <w:r w:rsidRPr="008E0FF6">
              <w:rPr>
                <w:rFonts w:ascii="Sylfaen" w:hAnsi="Sylfaen" w:cs="Sylfaen"/>
                <w:sz w:val="20"/>
                <w:szCs w:val="20"/>
                <w:lang w:val="ka-GE"/>
              </w:rPr>
              <w:t xml:space="preserve">ამ </w:t>
            </w:r>
            <w:r w:rsidRPr="008E0FF6">
              <w:rPr>
                <w:rFonts w:ascii="Sylfaen" w:hAnsi="Sylfaen" w:cs="Sylfaen"/>
                <w:b/>
                <w:sz w:val="20"/>
                <w:szCs w:val="20"/>
                <w:lang w:val="ka-GE"/>
              </w:rPr>
              <w:t>კომპონენტების</w:t>
            </w:r>
            <w:r w:rsidRPr="008E0FF6">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E0FF6">
              <w:rPr>
                <w:rFonts w:ascii="Sylfaen" w:hAnsi="Sylfaen" w:cs="Sylfaen"/>
                <w:sz w:val="20"/>
                <w:szCs w:val="20"/>
                <w:lang w:val="ka-GE"/>
              </w:rPr>
              <w:softHyphen/>
              <w:t>ლებელი საზღვრავს თავად</w:t>
            </w:r>
            <w:r w:rsidRPr="008E0FF6">
              <w:rPr>
                <w:rFonts w:ascii="Sylfaen" w:hAnsi="Sylfaen" w:cs="Sylfaen"/>
                <w:b/>
                <w:bCs/>
                <w:sz w:val="20"/>
                <w:szCs w:val="20"/>
                <w:lang w:val="ka-GE"/>
              </w:rPr>
              <w:t xml:space="preserve">. </w:t>
            </w:r>
          </w:p>
          <w:p w14:paraId="59C7929E" w14:textId="77777777" w:rsidR="0086050B" w:rsidRPr="008E0FF6" w:rsidRDefault="0086050B" w:rsidP="0086050B">
            <w:pPr>
              <w:autoSpaceDE w:val="0"/>
              <w:autoSpaceDN w:val="0"/>
              <w:adjustRightInd w:val="0"/>
              <w:spacing w:line="360" w:lineRule="auto"/>
              <w:ind w:firstLine="324"/>
              <w:jc w:val="both"/>
              <w:rPr>
                <w:rFonts w:ascii="Sylfaen" w:hAnsi="Sylfaen" w:cs="Sylfaen"/>
                <w:b/>
                <w:bCs/>
                <w:sz w:val="20"/>
                <w:szCs w:val="20"/>
                <w:lang w:val="ka-GE"/>
              </w:rPr>
            </w:pPr>
          </w:p>
          <w:p w14:paraId="5850A71E" w14:textId="77777777" w:rsidR="0086050B" w:rsidRPr="008E0FF6" w:rsidRDefault="0086050B" w:rsidP="0086050B">
            <w:pPr>
              <w:pStyle w:val="ListParagraph"/>
              <w:numPr>
                <w:ilvl w:val="0"/>
                <w:numId w:val="41"/>
              </w:numPr>
              <w:spacing w:after="0" w:line="360" w:lineRule="auto"/>
              <w:jc w:val="both"/>
              <w:rPr>
                <w:rFonts w:ascii="Sylfaen" w:hAnsi="Sylfaen" w:cs="AcadNusx"/>
                <w:b/>
                <w:sz w:val="20"/>
                <w:szCs w:val="20"/>
                <w:lang w:val="ka-GE"/>
              </w:rPr>
            </w:pPr>
            <w:r w:rsidRPr="008E0FF6">
              <w:rPr>
                <w:rFonts w:ascii="Sylfaen" w:hAnsi="Sylfaen" w:cs="AcadNusx"/>
                <w:b/>
                <w:sz w:val="20"/>
                <w:szCs w:val="20"/>
                <w:lang w:val="ka-GE"/>
              </w:rPr>
              <w:t>შუალედური შეფასების კომპონენტები:</w:t>
            </w:r>
          </w:p>
          <w:p w14:paraId="2DC430B2" w14:textId="77777777" w:rsidR="005306F6" w:rsidRPr="008E0FF6" w:rsidRDefault="005306F6" w:rsidP="005306F6">
            <w:pPr>
              <w:autoSpaceDE w:val="0"/>
              <w:autoSpaceDN w:val="0"/>
              <w:adjustRightInd w:val="0"/>
              <w:spacing w:after="0" w:line="360" w:lineRule="auto"/>
              <w:rPr>
                <w:rFonts w:ascii="Sylfaen" w:hAnsi="Sylfaen" w:cs="Sylfaen"/>
                <w:b/>
                <w:sz w:val="20"/>
                <w:szCs w:val="20"/>
                <w:lang w:val="ka-GE"/>
              </w:rPr>
            </w:pPr>
          </w:p>
          <w:p w14:paraId="2B957E8F" w14:textId="06C3AF41" w:rsidR="005306F6" w:rsidRPr="008E0FF6" w:rsidRDefault="005306F6" w:rsidP="00B66E67">
            <w:pPr>
              <w:pStyle w:val="ListParagraph"/>
              <w:numPr>
                <w:ilvl w:val="0"/>
                <w:numId w:val="44"/>
              </w:numPr>
              <w:spacing w:after="0" w:line="360" w:lineRule="auto"/>
              <w:ind w:left="143" w:firstLine="326"/>
              <w:jc w:val="both"/>
              <w:rPr>
                <w:rFonts w:ascii="Sylfaen" w:hAnsi="Sylfaen" w:cs="AcadNusx"/>
                <w:color w:val="000000" w:themeColor="text1"/>
                <w:sz w:val="20"/>
                <w:szCs w:val="20"/>
                <w:lang w:val="ka-GE"/>
              </w:rPr>
            </w:pPr>
            <w:r w:rsidRPr="008E0FF6">
              <w:rPr>
                <w:rFonts w:ascii="Sylfaen" w:hAnsi="Sylfaen" w:cs="AcadNusx"/>
                <w:b/>
                <w:color w:val="000000" w:themeColor="text1"/>
                <w:sz w:val="20"/>
                <w:szCs w:val="20"/>
                <w:lang w:val="ka-GE"/>
              </w:rPr>
              <w:t>მასალის ზეპირი პრეზენტაცია</w:t>
            </w:r>
            <w:r w:rsidR="003B3ADE" w:rsidRPr="008E0FF6">
              <w:rPr>
                <w:rFonts w:ascii="Sylfaen" w:hAnsi="Sylfaen" w:cs="AcadNusx"/>
                <w:b/>
                <w:color w:val="000000" w:themeColor="text1"/>
                <w:sz w:val="20"/>
                <w:szCs w:val="20"/>
                <w:lang w:val="ka-GE"/>
              </w:rPr>
              <w:t xml:space="preserve"> (0-19 ქულა)</w:t>
            </w:r>
            <w:r w:rsidRPr="008E0FF6">
              <w:rPr>
                <w:rFonts w:ascii="Sylfaen" w:hAnsi="Sylfaen" w:cs="AcadNusx"/>
                <w:color w:val="000000" w:themeColor="text1"/>
                <w:sz w:val="20"/>
                <w:szCs w:val="20"/>
                <w:lang w:val="ka-GE"/>
              </w:rPr>
              <w:t xml:space="preserve"> - თითოეული სტუდენტის თეორიული მასალის ცოდნ</w:t>
            </w:r>
            <w:r w:rsidR="00B346BB">
              <w:rPr>
                <w:rFonts w:ascii="Sylfaen" w:hAnsi="Sylfaen" w:cs="AcadNusx"/>
                <w:color w:val="000000" w:themeColor="text1"/>
                <w:sz w:val="20"/>
                <w:szCs w:val="20"/>
                <w:lang w:val="ka-GE"/>
              </w:rPr>
              <w:t>ის შეფასება</w:t>
            </w:r>
            <w:r w:rsidRPr="008E0FF6">
              <w:rPr>
                <w:rFonts w:ascii="Sylfaen" w:hAnsi="Sylfaen" w:cs="AcadNusx"/>
                <w:color w:val="000000" w:themeColor="text1"/>
                <w:sz w:val="20"/>
                <w:szCs w:val="20"/>
                <w:lang w:val="ka-GE"/>
              </w:rPr>
              <w:t xml:space="preserve"> </w:t>
            </w:r>
            <w:r w:rsidR="00B346BB">
              <w:rPr>
                <w:rFonts w:ascii="Sylfaen" w:hAnsi="Sylfaen" w:cs="AcadNusx"/>
                <w:color w:val="000000" w:themeColor="text1"/>
                <w:sz w:val="20"/>
                <w:szCs w:val="20"/>
                <w:lang w:val="ka-GE"/>
              </w:rPr>
              <w:t>ტარდება</w:t>
            </w:r>
            <w:r w:rsidRPr="008E0FF6">
              <w:rPr>
                <w:rFonts w:ascii="Sylfaen" w:hAnsi="Sylfaen" w:cs="AcadNusx"/>
                <w:color w:val="000000" w:themeColor="text1"/>
                <w:sz w:val="20"/>
                <w:szCs w:val="20"/>
                <w:lang w:val="ka-GE"/>
              </w:rPr>
              <w:t xml:space="preserve"> </w:t>
            </w:r>
            <w:r w:rsidR="003B3ADE" w:rsidRPr="008E0FF6">
              <w:rPr>
                <w:rFonts w:ascii="Sylfaen" w:hAnsi="Sylfaen" w:cs="AcadNusx"/>
                <w:color w:val="000000" w:themeColor="text1"/>
                <w:sz w:val="20"/>
                <w:szCs w:val="20"/>
                <w:lang w:val="ka-GE"/>
              </w:rPr>
              <w:t>კურაციის განმავლობაში</w:t>
            </w:r>
            <w:r w:rsidRPr="008E0FF6">
              <w:rPr>
                <w:rFonts w:ascii="Sylfaen" w:hAnsi="Sylfaen" w:cs="AcadNusx"/>
                <w:color w:val="000000" w:themeColor="text1"/>
                <w:sz w:val="20"/>
                <w:szCs w:val="20"/>
                <w:lang w:val="ka-GE"/>
              </w:rPr>
              <w:t xml:space="preserve"> 19-ჯერ, </w:t>
            </w:r>
            <w:r w:rsidR="003B3ADE" w:rsidRPr="008E0FF6">
              <w:rPr>
                <w:rFonts w:ascii="Sylfaen" w:hAnsi="Sylfaen" w:cs="AcadNusx"/>
                <w:color w:val="000000" w:themeColor="text1"/>
                <w:sz w:val="20"/>
                <w:szCs w:val="20"/>
                <w:lang w:val="ka-GE"/>
              </w:rPr>
              <w:t>თითოეული ფასდება 1 ქულით</w:t>
            </w:r>
            <w:r w:rsidR="00B346BB">
              <w:rPr>
                <w:rFonts w:ascii="Sylfaen" w:hAnsi="Sylfaen" w:cs="AcadNusx"/>
                <w:color w:val="000000" w:themeColor="text1"/>
                <w:sz w:val="20"/>
                <w:szCs w:val="20"/>
                <w:lang w:val="ka-GE"/>
              </w:rPr>
              <w:t xml:space="preserve">, სულ 19 ქულა. </w:t>
            </w:r>
          </w:p>
          <w:p w14:paraId="2124FE6E" w14:textId="3503E963" w:rsidR="005306F6" w:rsidRPr="008E0FF6" w:rsidRDefault="005306F6" w:rsidP="00B66E67">
            <w:pPr>
              <w:pStyle w:val="ListParagraph"/>
              <w:numPr>
                <w:ilvl w:val="0"/>
                <w:numId w:val="44"/>
              </w:numPr>
              <w:spacing w:after="0" w:line="360" w:lineRule="auto"/>
              <w:ind w:left="143" w:firstLine="326"/>
              <w:jc w:val="both"/>
              <w:rPr>
                <w:rFonts w:ascii="Sylfaen" w:hAnsi="Sylfaen" w:cs="AcadNusx"/>
                <w:color w:val="000000" w:themeColor="text1"/>
                <w:sz w:val="20"/>
                <w:szCs w:val="20"/>
                <w:lang w:val="ka-GE"/>
              </w:rPr>
            </w:pPr>
            <w:r w:rsidRPr="008E0FF6">
              <w:rPr>
                <w:rFonts w:ascii="Sylfaen" w:hAnsi="Sylfaen" w:cs="AcadNusx"/>
                <w:b/>
                <w:color w:val="000000" w:themeColor="text1"/>
                <w:sz w:val="20"/>
                <w:szCs w:val="20"/>
                <w:lang w:val="ka-GE"/>
              </w:rPr>
              <w:t>პრაქტიკული უნარ-ჩვევების დემონსტრირება</w:t>
            </w:r>
            <w:r w:rsidR="003B3ADE" w:rsidRPr="008E0FF6">
              <w:rPr>
                <w:rFonts w:ascii="Sylfaen" w:hAnsi="Sylfaen" w:cs="AcadNusx"/>
                <w:b/>
                <w:color w:val="000000" w:themeColor="text1"/>
                <w:sz w:val="20"/>
                <w:szCs w:val="20"/>
                <w:lang w:val="ka-GE"/>
              </w:rPr>
              <w:t xml:space="preserve"> (0-20 ქულა)</w:t>
            </w:r>
            <w:r w:rsidRPr="008E0FF6">
              <w:rPr>
                <w:rFonts w:ascii="Sylfaen" w:hAnsi="Sylfaen" w:cs="AcadNusx"/>
                <w:color w:val="000000" w:themeColor="text1"/>
                <w:sz w:val="20"/>
                <w:szCs w:val="20"/>
                <w:lang w:val="ka-GE"/>
              </w:rPr>
              <w:t xml:space="preserve">: 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w:t>
            </w:r>
            <w:r w:rsidRPr="008E0FF6">
              <w:rPr>
                <w:rFonts w:ascii="Sylfaen" w:hAnsi="Sylfaen" w:cs="AcadNusx"/>
                <w:color w:val="000000" w:themeColor="text1"/>
                <w:sz w:val="20"/>
                <w:szCs w:val="20"/>
              </w:rPr>
              <w:t xml:space="preserve"> 20 </w:t>
            </w:r>
            <w:r w:rsidRPr="008E0FF6">
              <w:rPr>
                <w:rFonts w:ascii="Sylfaen" w:hAnsi="Sylfaen" w:cs="AcadNusx"/>
                <w:color w:val="000000" w:themeColor="text1"/>
                <w:sz w:val="20"/>
                <w:szCs w:val="20"/>
                <w:lang w:val="ka-GE"/>
              </w:rPr>
              <w:t xml:space="preserve"> საათს</w:t>
            </w:r>
            <w:r w:rsidR="00406F16">
              <w:rPr>
                <w:rFonts w:ascii="Sylfaen" w:hAnsi="Sylfaen" w:cs="AcadNusx"/>
                <w:color w:val="000000" w:themeColor="text1"/>
                <w:sz w:val="20"/>
                <w:szCs w:val="20"/>
              </w:rPr>
              <w:t xml:space="preserve"> </w:t>
            </w:r>
            <w:r w:rsidR="00406F16">
              <w:rPr>
                <w:rFonts w:ascii="Sylfaen" w:hAnsi="Sylfaen" w:cs="AcadNusx"/>
                <w:color w:val="000000" w:themeColor="text1"/>
                <w:sz w:val="20"/>
                <w:szCs w:val="20"/>
                <w:lang w:val="ka-GE"/>
              </w:rPr>
              <w:t>კურაციის განმავლობაში</w:t>
            </w:r>
            <w:r w:rsidRPr="008E0FF6">
              <w:rPr>
                <w:rFonts w:ascii="Sylfaen" w:hAnsi="Sylfaen" w:cs="AcadNusx"/>
                <w:color w:val="000000" w:themeColor="text1"/>
                <w:sz w:val="20"/>
                <w:szCs w:val="20"/>
                <w:lang w:val="ka-GE"/>
              </w:rPr>
              <w:t xml:space="preserve">. ტარდება </w:t>
            </w:r>
            <w:r w:rsidR="00186A23" w:rsidRPr="008E0FF6">
              <w:rPr>
                <w:rFonts w:ascii="Sylfaen" w:hAnsi="Sylfaen" w:cs="AcadNusx"/>
                <w:color w:val="000000" w:themeColor="text1"/>
                <w:sz w:val="20"/>
                <w:szCs w:val="20"/>
                <w:lang w:val="ka-GE"/>
              </w:rPr>
              <w:t>5</w:t>
            </w:r>
            <w:r w:rsidRPr="008E0FF6">
              <w:rPr>
                <w:rFonts w:ascii="Sylfaen" w:hAnsi="Sylfaen" w:cs="AcadNusx"/>
                <w:color w:val="000000" w:themeColor="text1"/>
                <w:sz w:val="20"/>
                <w:szCs w:val="20"/>
                <w:lang w:val="ka-GE"/>
              </w:rPr>
              <w:t xml:space="preserve">-ჯერ, </w:t>
            </w:r>
            <w:r w:rsidR="00186A23" w:rsidRPr="008E0FF6">
              <w:rPr>
                <w:rFonts w:ascii="Sylfaen" w:hAnsi="Sylfaen" w:cs="AcadNusx"/>
                <w:color w:val="000000" w:themeColor="text1"/>
                <w:sz w:val="20"/>
                <w:szCs w:val="20"/>
                <w:lang w:val="ka-GE"/>
              </w:rPr>
              <w:t>თითოეული პრაქტიკული საქმიანობისას</w:t>
            </w:r>
            <w:r w:rsidR="00406F16">
              <w:rPr>
                <w:rFonts w:ascii="Sylfaen" w:hAnsi="Sylfaen" w:cs="AcadNusx"/>
                <w:color w:val="000000" w:themeColor="text1"/>
                <w:sz w:val="20"/>
                <w:szCs w:val="20"/>
                <w:lang w:val="ka-GE"/>
              </w:rPr>
              <w:t xml:space="preserve"> </w:t>
            </w:r>
            <w:bookmarkStart w:id="2" w:name="_GoBack"/>
            <w:bookmarkEnd w:id="2"/>
            <w:r w:rsidR="00E71F33">
              <w:rPr>
                <w:rFonts w:ascii="Sylfaen" w:hAnsi="Sylfaen" w:cs="AcadNusx"/>
                <w:color w:val="000000" w:themeColor="text1"/>
                <w:sz w:val="20"/>
                <w:szCs w:val="20"/>
                <w:lang w:val="ka-GE"/>
              </w:rPr>
              <w:t>სტუდენტი ფასდება</w:t>
            </w:r>
            <w:r w:rsidR="00186A23" w:rsidRPr="008E0FF6">
              <w:rPr>
                <w:rFonts w:ascii="Sylfaen" w:hAnsi="Sylfaen" w:cs="AcadNusx"/>
                <w:color w:val="000000" w:themeColor="text1"/>
                <w:sz w:val="20"/>
                <w:szCs w:val="20"/>
                <w:lang w:val="ka-GE"/>
              </w:rPr>
              <w:t xml:space="preserve"> 4 ქულით შემდეგი კრიტერიუმების მიხედვით: </w:t>
            </w:r>
            <w:r w:rsidRPr="008E0FF6">
              <w:rPr>
                <w:rFonts w:ascii="Sylfaen" w:hAnsi="Sylfaen" w:cs="AcadNusx"/>
                <w:color w:val="000000" w:themeColor="text1"/>
                <w:sz w:val="20"/>
                <w:szCs w:val="20"/>
                <w:lang w:val="ka-GE"/>
              </w:rPr>
              <w:t xml:space="preserve"> </w:t>
            </w:r>
          </w:p>
          <w:p w14:paraId="23418A92" w14:textId="77777777" w:rsidR="005306F6" w:rsidRPr="008E0FF6" w:rsidRDefault="005306F6" w:rsidP="005306F6">
            <w:pPr>
              <w:pStyle w:val="ListParagraph"/>
              <w:spacing w:after="0" w:line="360" w:lineRule="auto"/>
              <w:ind w:left="109"/>
              <w:rPr>
                <w:rFonts w:ascii="Sylfaen" w:hAnsi="Sylfaen" w:cs="AcadNusx"/>
                <w:color w:val="000000" w:themeColor="text1"/>
                <w:sz w:val="20"/>
                <w:szCs w:val="20"/>
                <w:lang w:val="ka-GE"/>
              </w:rPr>
            </w:pPr>
            <w:r w:rsidRPr="008E0FF6">
              <w:rPr>
                <w:rFonts w:ascii="Sylfaen" w:hAnsi="Sylfaen" w:cs="AcadNusx"/>
                <w:b/>
                <w:color w:val="000000" w:themeColor="text1"/>
                <w:sz w:val="20"/>
                <w:szCs w:val="20"/>
                <w:lang w:val="ka-GE"/>
              </w:rPr>
              <w:t>ინსტრუმენტული გამოკვლევის შედეგების წაკითხვა და ინტერპრეტაცია</w:t>
            </w:r>
            <w:r w:rsidRPr="008E0FF6">
              <w:rPr>
                <w:rFonts w:ascii="Sylfaen" w:hAnsi="Sylfaen" w:cs="AcadNusx"/>
                <w:color w:val="000000" w:themeColor="text1"/>
                <w:sz w:val="20"/>
                <w:szCs w:val="20"/>
                <w:lang w:val="ka-GE"/>
              </w:rPr>
              <w:t xml:space="preserve"> - 1 ქულა.</w:t>
            </w:r>
          </w:p>
          <w:p w14:paraId="246DB6E4" w14:textId="77777777" w:rsidR="005306F6" w:rsidRPr="008E0FF6" w:rsidRDefault="005306F6" w:rsidP="005306F6">
            <w:pPr>
              <w:pStyle w:val="ListParagraph"/>
              <w:spacing w:after="0" w:line="360" w:lineRule="auto"/>
              <w:ind w:left="109"/>
              <w:rPr>
                <w:rFonts w:ascii="Sylfaen" w:hAnsi="Sylfaen" w:cs="AcadNusx"/>
                <w:color w:val="000000" w:themeColor="text1"/>
                <w:sz w:val="20"/>
                <w:szCs w:val="20"/>
                <w:lang w:val="ka-GE"/>
              </w:rPr>
            </w:pPr>
            <w:r w:rsidRPr="008E0FF6">
              <w:rPr>
                <w:rFonts w:ascii="Sylfaen" w:hAnsi="Sylfaen" w:cs="AcadNusx"/>
                <w:b/>
                <w:color w:val="000000" w:themeColor="text1"/>
                <w:sz w:val="20"/>
                <w:szCs w:val="20"/>
                <w:lang w:val="ka-GE"/>
              </w:rPr>
              <w:t>ლაბორატორიული გამოკვლევის შედეგების წაკითხვა და ინტერპრეტაცია</w:t>
            </w:r>
            <w:r w:rsidRPr="008E0FF6">
              <w:rPr>
                <w:rFonts w:ascii="Sylfaen" w:hAnsi="Sylfaen" w:cs="AcadNusx"/>
                <w:color w:val="000000" w:themeColor="text1"/>
                <w:sz w:val="20"/>
                <w:szCs w:val="20"/>
                <w:lang w:val="ka-GE"/>
              </w:rPr>
              <w:t xml:space="preserve"> -1 ქულა.</w:t>
            </w:r>
          </w:p>
          <w:p w14:paraId="200E16FB" w14:textId="77777777" w:rsidR="005306F6" w:rsidRPr="008E0FF6" w:rsidRDefault="005306F6" w:rsidP="005306F6">
            <w:pPr>
              <w:pStyle w:val="ListParagraph"/>
              <w:spacing w:after="0" w:line="360" w:lineRule="auto"/>
              <w:ind w:left="109"/>
              <w:rPr>
                <w:rFonts w:ascii="Sylfaen" w:hAnsi="Sylfaen" w:cs="AcadNusx"/>
                <w:color w:val="000000" w:themeColor="text1"/>
                <w:sz w:val="20"/>
                <w:szCs w:val="20"/>
                <w:lang w:val="ka-GE"/>
              </w:rPr>
            </w:pPr>
            <w:r w:rsidRPr="008E0FF6">
              <w:rPr>
                <w:rFonts w:ascii="Sylfaen" w:hAnsi="Sylfaen" w:cs="AcadNusx"/>
                <w:b/>
                <w:color w:val="000000" w:themeColor="text1"/>
                <w:sz w:val="20"/>
                <w:szCs w:val="20"/>
                <w:lang w:val="ka-GE"/>
              </w:rPr>
              <w:t xml:space="preserve">დიფდიაგნოზის გაკეთება და დიაგნოზის განსაზღვრა - </w:t>
            </w:r>
            <w:r w:rsidRPr="008E0FF6">
              <w:rPr>
                <w:rFonts w:ascii="Sylfaen" w:hAnsi="Sylfaen" w:cs="AcadNusx"/>
                <w:color w:val="000000" w:themeColor="text1"/>
                <w:sz w:val="20"/>
                <w:szCs w:val="20"/>
                <w:lang w:val="ka-GE"/>
              </w:rPr>
              <w:t xml:space="preserve">1 ქულა </w:t>
            </w:r>
          </w:p>
          <w:p w14:paraId="57945FF7" w14:textId="77777777" w:rsidR="005306F6" w:rsidRPr="008E0FF6" w:rsidRDefault="005306F6" w:rsidP="005306F6">
            <w:pPr>
              <w:pStyle w:val="ListParagraph"/>
              <w:spacing w:after="0" w:line="360" w:lineRule="auto"/>
              <w:ind w:left="109"/>
              <w:rPr>
                <w:rFonts w:ascii="Sylfaen" w:hAnsi="Sylfaen" w:cs="AcadNusx"/>
                <w:color w:val="000000" w:themeColor="text1"/>
                <w:sz w:val="20"/>
                <w:szCs w:val="20"/>
                <w:lang w:val="ka-GE"/>
              </w:rPr>
            </w:pPr>
            <w:r w:rsidRPr="008E0FF6">
              <w:rPr>
                <w:rFonts w:ascii="Sylfaen" w:hAnsi="Sylfaen" w:cs="AcadNusx"/>
                <w:b/>
                <w:color w:val="000000" w:themeColor="text1"/>
                <w:sz w:val="20"/>
                <w:szCs w:val="20"/>
                <w:lang w:val="ka-GE"/>
              </w:rPr>
              <w:lastRenderedPageBreak/>
              <w:t>მკურნალობის გეგმის შემუშავება</w:t>
            </w:r>
            <w:r w:rsidRPr="008E0FF6">
              <w:rPr>
                <w:rFonts w:ascii="Sylfaen" w:hAnsi="Sylfaen" w:cs="AcadNusx"/>
                <w:color w:val="000000" w:themeColor="text1"/>
                <w:sz w:val="20"/>
                <w:szCs w:val="20"/>
                <w:lang w:val="ka-GE"/>
              </w:rPr>
              <w:t xml:space="preserve"> - 1 ქულა</w:t>
            </w:r>
          </w:p>
          <w:p w14:paraId="72327D30" w14:textId="77777777" w:rsidR="005306F6" w:rsidRPr="008E0FF6" w:rsidRDefault="005306F6" w:rsidP="005306F6">
            <w:pPr>
              <w:pStyle w:val="ListParagraph"/>
              <w:spacing w:after="0" w:line="360" w:lineRule="auto"/>
              <w:ind w:left="109"/>
              <w:jc w:val="both"/>
              <w:rPr>
                <w:rFonts w:ascii="Sylfaen" w:hAnsi="Sylfaen"/>
                <w:color w:val="000000" w:themeColor="text1"/>
                <w:sz w:val="20"/>
                <w:szCs w:val="20"/>
                <w:lang w:val="ka-GE"/>
              </w:rPr>
            </w:pPr>
          </w:p>
          <w:p w14:paraId="15F9A150" w14:textId="58DD2E95" w:rsidR="005306F6" w:rsidRPr="008E0FF6" w:rsidRDefault="005306F6" w:rsidP="00B66E67">
            <w:pPr>
              <w:pStyle w:val="ListParagraph"/>
              <w:numPr>
                <w:ilvl w:val="0"/>
                <w:numId w:val="45"/>
              </w:numPr>
              <w:spacing w:after="0" w:line="360" w:lineRule="auto"/>
              <w:ind w:left="143" w:firstLine="326"/>
              <w:jc w:val="both"/>
              <w:rPr>
                <w:rFonts w:ascii="Sylfaen" w:hAnsi="Sylfaen"/>
                <w:color w:val="000000" w:themeColor="text1"/>
                <w:sz w:val="20"/>
                <w:szCs w:val="20"/>
                <w:lang w:val="ka-GE"/>
              </w:rPr>
            </w:pPr>
            <w:r w:rsidRPr="008E0FF6">
              <w:rPr>
                <w:rFonts w:ascii="Sylfaen" w:hAnsi="Sylfaen" w:cs="Sylfaen"/>
                <w:b/>
                <w:color w:val="000000" w:themeColor="text1"/>
                <w:sz w:val="20"/>
                <w:szCs w:val="20"/>
                <w:lang w:val="ka-GE"/>
              </w:rPr>
              <w:t>სტუდენტის თვიშეფასება</w:t>
            </w:r>
            <w:r w:rsidR="0086050B" w:rsidRPr="008E0FF6">
              <w:rPr>
                <w:rFonts w:ascii="Sylfaen" w:hAnsi="Sylfaen" w:cs="Sylfaen"/>
                <w:b/>
                <w:color w:val="000000" w:themeColor="text1"/>
                <w:sz w:val="20"/>
                <w:szCs w:val="20"/>
                <w:lang w:val="ka-GE"/>
              </w:rPr>
              <w:t xml:space="preserve"> (0-1 ქულა)</w:t>
            </w:r>
            <w:r w:rsidRPr="008E0FF6">
              <w:rPr>
                <w:rFonts w:ascii="Sylfaen" w:hAnsi="Sylfaen"/>
                <w:color w:val="000000" w:themeColor="text1"/>
                <w:sz w:val="20"/>
                <w:szCs w:val="20"/>
                <w:lang w:val="ka-GE"/>
              </w:rPr>
              <w:t>: სტუდენტი აფასებს საკუ</w:t>
            </w:r>
            <w:r w:rsidR="0086050B" w:rsidRPr="008E0FF6">
              <w:rPr>
                <w:rFonts w:ascii="Sylfaen" w:hAnsi="Sylfaen"/>
                <w:color w:val="000000" w:themeColor="text1"/>
                <w:sz w:val="20"/>
                <w:szCs w:val="20"/>
                <w:lang w:val="ka-GE"/>
              </w:rPr>
              <w:t>თ</w:t>
            </w:r>
            <w:r w:rsidRPr="008E0FF6">
              <w:rPr>
                <w:rFonts w:ascii="Sylfaen" w:hAnsi="Sylfaen"/>
                <w:color w:val="000000" w:themeColor="text1"/>
                <w:sz w:val="20"/>
                <w:szCs w:val="20"/>
                <w:lang w:val="ka-GE"/>
              </w:rPr>
              <w:t>არ ცოდნას 0-1 ქულით</w:t>
            </w:r>
          </w:p>
          <w:p w14:paraId="24AE2BBE" w14:textId="6C9E36EF" w:rsidR="005306F6" w:rsidRPr="00B66E67" w:rsidRDefault="005306F6" w:rsidP="005306F6">
            <w:pPr>
              <w:pStyle w:val="ListParagraph"/>
              <w:spacing w:after="0" w:line="360" w:lineRule="auto"/>
              <w:ind w:left="109"/>
              <w:jc w:val="both"/>
              <w:rPr>
                <w:rFonts w:ascii="Sylfaen" w:hAnsi="Sylfaen"/>
                <w:color w:val="000000" w:themeColor="text1"/>
                <w:sz w:val="20"/>
                <w:szCs w:val="20"/>
              </w:rPr>
            </w:pPr>
            <w:r w:rsidRPr="008E0FF6">
              <w:rPr>
                <w:rFonts w:ascii="Sylfaen" w:hAnsi="Sylfaen" w:cs="Sylfaen"/>
                <w:b/>
                <w:color w:val="000000" w:themeColor="text1"/>
                <w:sz w:val="20"/>
                <w:szCs w:val="20"/>
                <w:lang w:val="ka-GE"/>
              </w:rPr>
              <w:t>1 ქულა</w:t>
            </w:r>
            <w:r w:rsidR="00B66E67">
              <w:rPr>
                <w:rFonts w:ascii="Sylfaen" w:hAnsi="Sylfaen" w:cs="Sylfaen"/>
                <w:b/>
                <w:color w:val="000000" w:themeColor="text1"/>
                <w:sz w:val="20"/>
                <w:szCs w:val="20"/>
              </w:rPr>
              <w:t xml:space="preserve"> </w:t>
            </w:r>
            <w:r w:rsidRPr="008E0FF6">
              <w:rPr>
                <w:rFonts w:ascii="Sylfaen" w:hAnsi="Sylfaen" w:cs="Sylfaen"/>
                <w:b/>
                <w:color w:val="000000" w:themeColor="text1"/>
                <w:sz w:val="20"/>
                <w:szCs w:val="20"/>
                <w:lang w:val="ka-GE"/>
              </w:rPr>
              <w:t>-</w:t>
            </w:r>
            <w:r w:rsidRPr="008E0FF6">
              <w:rPr>
                <w:rFonts w:ascii="Sylfaen" w:hAnsi="Sylfaen"/>
                <w:color w:val="000000" w:themeColor="text1"/>
                <w:sz w:val="20"/>
                <w:szCs w:val="20"/>
                <w:lang w:val="ka-GE"/>
              </w:rPr>
              <w:t xml:space="preserve"> სტუდენტი კმაყოფილია საკუთარი ცოდნით</w:t>
            </w:r>
            <w:r w:rsidR="00B66E67">
              <w:rPr>
                <w:rFonts w:ascii="Sylfaen" w:hAnsi="Sylfaen"/>
                <w:color w:val="000000" w:themeColor="text1"/>
                <w:sz w:val="20"/>
                <w:szCs w:val="20"/>
              </w:rPr>
              <w:t>.</w:t>
            </w:r>
          </w:p>
          <w:p w14:paraId="48D0DBE9" w14:textId="50126449" w:rsidR="005306F6" w:rsidRPr="00B66E67" w:rsidRDefault="005306F6" w:rsidP="005306F6">
            <w:pPr>
              <w:pStyle w:val="ListParagraph"/>
              <w:spacing w:after="0" w:line="360" w:lineRule="auto"/>
              <w:ind w:left="109"/>
              <w:jc w:val="both"/>
              <w:rPr>
                <w:rFonts w:ascii="Sylfaen" w:hAnsi="Sylfaen"/>
                <w:color w:val="000000" w:themeColor="text1"/>
                <w:sz w:val="20"/>
                <w:szCs w:val="20"/>
              </w:rPr>
            </w:pPr>
            <w:r w:rsidRPr="008E0FF6">
              <w:rPr>
                <w:rFonts w:ascii="Sylfaen" w:hAnsi="Sylfaen" w:cs="Sylfaen"/>
                <w:b/>
                <w:color w:val="000000" w:themeColor="text1"/>
                <w:sz w:val="20"/>
                <w:szCs w:val="20"/>
                <w:lang w:val="ka-GE"/>
              </w:rPr>
              <w:t>0 ქულა</w:t>
            </w:r>
            <w:r w:rsidR="00B66E67">
              <w:rPr>
                <w:rFonts w:ascii="Sylfaen" w:hAnsi="Sylfaen" w:cs="Sylfaen"/>
                <w:b/>
                <w:color w:val="000000" w:themeColor="text1"/>
                <w:sz w:val="20"/>
                <w:szCs w:val="20"/>
              </w:rPr>
              <w:t xml:space="preserve"> </w:t>
            </w:r>
            <w:r w:rsidRPr="008E0FF6">
              <w:rPr>
                <w:rFonts w:ascii="Sylfaen" w:hAnsi="Sylfaen" w:cs="Sylfaen"/>
                <w:b/>
                <w:color w:val="000000" w:themeColor="text1"/>
                <w:sz w:val="20"/>
                <w:szCs w:val="20"/>
                <w:lang w:val="ka-GE"/>
              </w:rPr>
              <w:t>-</w:t>
            </w:r>
            <w:r w:rsidRPr="008E0FF6">
              <w:rPr>
                <w:rFonts w:ascii="Sylfaen" w:hAnsi="Sylfaen"/>
                <w:color w:val="000000" w:themeColor="text1"/>
                <w:sz w:val="20"/>
                <w:szCs w:val="20"/>
                <w:lang w:val="ka-GE"/>
              </w:rPr>
              <w:t xml:space="preserve"> სტუდენტი უკმაყოფილოა საკუთარი ცოდნით</w:t>
            </w:r>
            <w:r w:rsidR="00B66E67">
              <w:rPr>
                <w:rFonts w:ascii="Sylfaen" w:hAnsi="Sylfaen"/>
                <w:color w:val="000000" w:themeColor="text1"/>
                <w:sz w:val="20"/>
                <w:szCs w:val="20"/>
              </w:rPr>
              <w:t>.</w:t>
            </w:r>
          </w:p>
          <w:p w14:paraId="784A80A6" w14:textId="77777777" w:rsidR="00283A4B" w:rsidRPr="008E0FF6" w:rsidRDefault="00283A4B" w:rsidP="00283A4B">
            <w:pPr>
              <w:spacing w:after="0" w:line="360" w:lineRule="auto"/>
              <w:jc w:val="both"/>
              <w:rPr>
                <w:rFonts w:ascii="Sylfaen" w:hAnsi="Sylfaen"/>
                <w:b/>
                <w:sz w:val="20"/>
                <w:szCs w:val="20"/>
                <w:lang w:val="ka-GE"/>
              </w:rPr>
            </w:pPr>
          </w:p>
          <w:p w14:paraId="35EEF085" w14:textId="77777777" w:rsidR="0086050B" w:rsidRPr="008E0FF6" w:rsidRDefault="0086050B" w:rsidP="0086050B">
            <w:pPr>
              <w:pStyle w:val="ListParagraph"/>
              <w:numPr>
                <w:ilvl w:val="0"/>
                <w:numId w:val="42"/>
              </w:numPr>
              <w:spacing w:after="0" w:line="360" w:lineRule="auto"/>
              <w:jc w:val="both"/>
              <w:rPr>
                <w:rFonts w:ascii="Sylfaen" w:hAnsi="Sylfaen"/>
                <w:sz w:val="20"/>
                <w:szCs w:val="20"/>
                <w:lang w:val="ka-GE"/>
              </w:rPr>
            </w:pPr>
            <w:r w:rsidRPr="008E0FF6">
              <w:rPr>
                <w:rFonts w:ascii="Sylfaen" w:hAnsi="Sylfaen"/>
                <w:b/>
                <w:sz w:val="20"/>
                <w:szCs w:val="20"/>
                <w:lang w:val="ka-GE"/>
              </w:rPr>
              <w:t>შუალედური გამოცდა</w:t>
            </w:r>
            <w:r w:rsidRPr="008E0FF6">
              <w:rPr>
                <w:rFonts w:ascii="Sylfaen" w:hAnsi="Sylfaen"/>
                <w:sz w:val="20"/>
                <w:szCs w:val="20"/>
                <w:lang w:val="ka-GE"/>
              </w:rPr>
              <w:t xml:space="preserve"> ფასდება 20 ქულით, ტარდება შემდეგი სახით: </w:t>
            </w:r>
          </w:p>
          <w:p w14:paraId="2A8DEA4C" w14:textId="77777777" w:rsidR="0086050B" w:rsidRPr="008E0FF6" w:rsidRDefault="0086050B" w:rsidP="0086050B">
            <w:pPr>
              <w:spacing w:line="360" w:lineRule="auto"/>
              <w:jc w:val="both"/>
              <w:rPr>
                <w:rFonts w:ascii="Sylfaen" w:hAnsi="Sylfaen"/>
                <w:sz w:val="20"/>
                <w:szCs w:val="20"/>
              </w:rPr>
            </w:pPr>
            <w:r w:rsidRPr="008E0FF6">
              <w:rPr>
                <w:rFonts w:ascii="Sylfaen" w:hAnsi="Sylfaen"/>
                <w:sz w:val="20"/>
                <w:szCs w:val="20"/>
                <w:lang w:val="ka-GE"/>
              </w:rPr>
              <w:t xml:space="preserve">1) </w:t>
            </w:r>
            <w:r w:rsidRPr="008E0FF6">
              <w:rPr>
                <w:rFonts w:ascii="Sylfaen" w:hAnsi="Sylfaen"/>
                <w:b/>
                <w:bCs/>
                <w:sz w:val="20"/>
                <w:szCs w:val="20"/>
                <w:lang w:val="ka-GE"/>
              </w:rPr>
              <w:t>ტესტური ნაწილი</w:t>
            </w:r>
            <w:r w:rsidRPr="008E0FF6">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21622021" w14:textId="77777777" w:rsidR="0086050B" w:rsidRPr="008E0FF6" w:rsidRDefault="0086050B" w:rsidP="0086050B">
            <w:pPr>
              <w:spacing w:line="360" w:lineRule="auto"/>
              <w:jc w:val="both"/>
              <w:rPr>
                <w:rFonts w:ascii="Sylfaen" w:hAnsi="Sylfaen"/>
                <w:sz w:val="20"/>
                <w:szCs w:val="20"/>
                <w:lang w:val="ka-GE"/>
              </w:rPr>
            </w:pPr>
            <w:r w:rsidRPr="008E0FF6">
              <w:rPr>
                <w:rFonts w:ascii="Sylfaen" w:hAnsi="Sylfaen"/>
                <w:sz w:val="20"/>
                <w:szCs w:val="20"/>
                <w:lang w:val="ka-GE"/>
              </w:rPr>
              <w:t xml:space="preserve">2) </w:t>
            </w:r>
            <w:r w:rsidRPr="008E0FF6">
              <w:rPr>
                <w:rFonts w:ascii="Sylfaen" w:hAnsi="Sylfaen"/>
                <w:b/>
                <w:bCs/>
                <w:sz w:val="20"/>
                <w:szCs w:val="20"/>
                <w:lang w:val="ka-GE"/>
              </w:rPr>
              <w:t>miniCEX - მინი-კლინიკური გამოცდა</w:t>
            </w:r>
            <w:r w:rsidRPr="008E0FF6">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8E0FF6">
              <w:rPr>
                <w:rFonts w:ascii="Sylfaen" w:hAnsi="Sylfaen"/>
                <w:sz w:val="20"/>
                <w:szCs w:val="20"/>
              </w:rPr>
              <w:t>.</w:t>
            </w:r>
            <w:r w:rsidRPr="008E0FF6">
              <w:rPr>
                <w:rFonts w:ascii="Sylfaen" w:hAnsi="Sylfaen"/>
                <w:sz w:val="20"/>
                <w:szCs w:val="20"/>
                <w:lang w:val="ka-GE"/>
              </w:rPr>
              <w:t xml:space="preserve"> </w:t>
            </w:r>
          </w:p>
          <w:p w14:paraId="4C776682" w14:textId="77777777" w:rsidR="0086050B" w:rsidRPr="008E0FF6" w:rsidRDefault="0086050B" w:rsidP="0086050B">
            <w:pPr>
              <w:spacing w:line="360" w:lineRule="auto"/>
              <w:jc w:val="both"/>
              <w:rPr>
                <w:rFonts w:ascii="Sylfaen" w:hAnsi="Sylfaen"/>
                <w:sz w:val="20"/>
                <w:szCs w:val="20"/>
              </w:rPr>
            </w:pPr>
            <w:r w:rsidRPr="008E0FF6">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8E0FF6">
              <w:rPr>
                <w:rFonts w:ascii="Sylfaen" w:hAnsi="Sylfaen" w:cs="AcadNusx"/>
                <w:b/>
                <w:bCs/>
                <w:sz w:val="20"/>
                <w:szCs w:val="20"/>
                <w:u w:color="FF0000"/>
              </w:rPr>
              <w:t>დასკვნით</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გამოცდაზე</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გასვლის</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უფლება</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ეძლევა</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სტუდენტს</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რომელ</w:t>
            </w:r>
            <w:proofErr w:type="spellEnd"/>
            <w:r w:rsidRPr="008E0FF6">
              <w:rPr>
                <w:rFonts w:ascii="Sylfaen" w:hAnsi="Sylfaen"/>
                <w:b/>
                <w:bCs/>
                <w:sz w:val="20"/>
                <w:szCs w:val="20"/>
                <w:lang w:val="ka-GE"/>
              </w:rPr>
              <w:t>საც</w:t>
            </w:r>
            <w:r w:rsidRPr="008E0FF6">
              <w:rPr>
                <w:rFonts w:ascii="Sylfaen" w:hAnsi="Sylfaen"/>
                <w:b/>
                <w:bCs/>
                <w:sz w:val="20"/>
                <w:szCs w:val="20"/>
                <w:lang w:val="de-DE"/>
              </w:rPr>
              <w:t xml:space="preserve"> </w:t>
            </w:r>
            <w:proofErr w:type="spellStart"/>
            <w:r w:rsidRPr="008E0FF6">
              <w:rPr>
                <w:rFonts w:ascii="Sylfaen" w:hAnsi="Sylfaen"/>
                <w:b/>
                <w:bCs/>
                <w:sz w:val="20"/>
                <w:szCs w:val="20"/>
              </w:rPr>
              <w:t>შუალედურ</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შეფასებებში</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დაგროვილი</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აქვს</w:t>
            </w:r>
            <w:proofErr w:type="spellEnd"/>
            <w:r w:rsidRPr="008E0FF6">
              <w:rPr>
                <w:rFonts w:ascii="Sylfaen" w:hAnsi="Sylfaen"/>
                <w:b/>
                <w:bCs/>
                <w:sz w:val="20"/>
                <w:szCs w:val="20"/>
                <w:lang w:val="de-DE"/>
              </w:rPr>
              <w:t xml:space="preserve"> </w:t>
            </w:r>
            <w:proofErr w:type="spellStart"/>
            <w:r w:rsidRPr="008E0FF6">
              <w:rPr>
                <w:rFonts w:ascii="Sylfaen" w:hAnsi="Sylfaen"/>
                <w:b/>
                <w:bCs/>
                <w:sz w:val="20"/>
                <w:szCs w:val="20"/>
              </w:rPr>
              <w:t>არანაკლებ</w:t>
            </w:r>
            <w:proofErr w:type="spellEnd"/>
            <w:r w:rsidRPr="008E0FF6">
              <w:rPr>
                <w:rFonts w:ascii="Sylfaen" w:hAnsi="Sylfaen"/>
                <w:b/>
                <w:bCs/>
                <w:sz w:val="20"/>
                <w:szCs w:val="20"/>
                <w:lang w:val="de-DE"/>
              </w:rPr>
              <w:t xml:space="preserve"> </w:t>
            </w:r>
            <w:r w:rsidRPr="008E0FF6">
              <w:rPr>
                <w:rFonts w:ascii="Sylfaen" w:hAnsi="Sylfaen"/>
                <w:b/>
                <w:bCs/>
                <w:sz w:val="20"/>
                <w:szCs w:val="20"/>
                <w:lang w:val="ka-GE"/>
              </w:rPr>
              <w:t>30</w:t>
            </w:r>
            <w:r w:rsidRPr="008E0FF6">
              <w:rPr>
                <w:rFonts w:ascii="Sylfaen" w:hAnsi="Sylfaen"/>
                <w:b/>
                <w:bCs/>
                <w:sz w:val="20"/>
                <w:szCs w:val="20"/>
                <w:lang w:val="de-DE"/>
              </w:rPr>
              <w:t xml:space="preserve"> </w:t>
            </w:r>
            <w:proofErr w:type="spellStart"/>
            <w:r w:rsidRPr="008E0FF6">
              <w:rPr>
                <w:rFonts w:ascii="Sylfaen" w:hAnsi="Sylfaen"/>
                <w:b/>
                <w:bCs/>
                <w:sz w:val="20"/>
                <w:szCs w:val="20"/>
              </w:rPr>
              <w:t>ქულისა</w:t>
            </w:r>
            <w:proofErr w:type="spellEnd"/>
            <w:r w:rsidRPr="008E0FF6">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8E0FF6">
              <w:rPr>
                <w:rFonts w:ascii="Sylfaen" w:hAnsi="Sylfaen"/>
                <w:b/>
                <w:bCs/>
                <w:sz w:val="20"/>
                <w:szCs w:val="20"/>
              </w:rPr>
              <w:t>.</w:t>
            </w:r>
          </w:p>
          <w:p w14:paraId="1BA45EDF" w14:textId="77777777" w:rsidR="0086050B" w:rsidRPr="008E0FF6" w:rsidRDefault="0086050B" w:rsidP="0086050B">
            <w:pPr>
              <w:spacing w:line="360" w:lineRule="auto"/>
              <w:jc w:val="both"/>
              <w:rPr>
                <w:rFonts w:ascii="Sylfaen" w:hAnsi="Sylfaen"/>
                <w:sz w:val="20"/>
                <w:szCs w:val="20"/>
              </w:rPr>
            </w:pPr>
          </w:p>
          <w:p w14:paraId="0BD85C18" w14:textId="77777777" w:rsidR="0086050B" w:rsidRPr="008E0FF6" w:rsidRDefault="0086050B" w:rsidP="0086050B">
            <w:pPr>
              <w:pStyle w:val="ListParagraph"/>
              <w:numPr>
                <w:ilvl w:val="0"/>
                <w:numId w:val="40"/>
              </w:numPr>
              <w:autoSpaceDE w:val="0"/>
              <w:autoSpaceDN w:val="0"/>
              <w:adjustRightInd w:val="0"/>
              <w:spacing w:after="0" w:line="360" w:lineRule="auto"/>
              <w:ind w:left="720"/>
              <w:jc w:val="both"/>
              <w:rPr>
                <w:rFonts w:ascii="Sylfaen" w:hAnsi="Sylfaen" w:cs="AcadNusx"/>
                <w:b/>
                <w:sz w:val="20"/>
                <w:szCs w:val="20"/>
                <w:lang w:val="ka-GE"/>
              </w:rPr>
            </w:pPr>
            <w:r w:rsidRPr="008E0FF6">
              <w:rPr>
                <w:rFonts w:ascii="Sylfaen" w:hAnsi="Sylfaen" w:cs="AcadNusx"/>
                <w:b/>
                <w:sz w:val="20"/>
                <w:szCs w:val="20"/>
                <w:lang w:val="ka-GE"/>
              </w:rPr>
              <w:t>დასკვნითი შეფასება:</w:t>
            </w:r>
          </w:p>
          <w:p w14:paraId="0651B859" w14:textId="77777777" w:rsidR="0086050B" w:rsidRPr="008E0FF6" w:rsidRDefault="0086050B" w:rsidP="0086050B">
            <w:pPr>
              <w:pStyle w:val="ListParagraph"/>
              <w:numPr>
                <w:ilvl w:val="0"/>
                <w:numId w:val="43"/>
              </w:numPr>
              <w:autoSpaceDE w:val="0"/>
              <w:autoSpaceDN w:val="0"/>
              <w:adjustRightInd w:val="0"/>
              <w:spacing w:after="0" w:line="360" w:lineRule="auto"/>
              <w:ind w:left="701"/>
              <w:jc w:val="both"/>
              <w:rPr>
                <w:rFonts w:ascii="Sylfaen" w:hAnsi="Sylfaen" w:cs="AcadNusx"/>
                <w:bCs/>
                <w:sz w:val="20"/>
                <w:szCs w:val="20"/>
                <w:lang w:val="ka-GE"/>
              </w:rPr>
            </w:pPr>
            <w:r w:rsidRPr="008E0FF6">
              <w:rPr>
                <w:rFonts w:ascii="Sylfaen" w:hAnsi="Sylfaen" w:cs="AcadNusx"/>
                <w:b/>
                <w:sz w:val="20"/>
                <w:szCs w:val="20"/>
                <w:lang w:val="ka-GE"/>
              </w:rPr>
              <w:t xml:space="preserve">დასკვნითი </w:t>
            </w:r>
            <w:r w:rsidRPr="008E0FF6">
              <w:rPr>
                <w:rFonts w:ascii="Sylfaen" w:eastAsia="Times New Roman" w:hAnsi="Sylfaen"/>
                <w:b/>
                <w:sz w:val="20"/>
                <w:szCs w:val="20"/>
                <w:lang w:val="ka-GE"/>
              </w:rPr>
              <w:t>გამოცდა</w:t>
            </w:r>
            <w:r w:rsidRPr="008E0FF6">
              <w:rPr>
                <w:rFonts w:ascii="Sylfaen" w:eastAsia="Times New Roman" w:hAnsi="Sylfaen"/>
                <w:bCs/>
                <w:sz w:val="20"/>
                <w:szCs w:val="20"/>
                <w:lang w:val="ka-GE"/>
              </w:rPr>
              <w:t xml:space="preserve"> </w:t>
            </w:r>
            <w:r w:rsidRPr="008E0FF6">
              <w:rPr>
                <w:rFonts w:ascii="Sylfaen" w:eastAsia="Times New Roman" w:hAnsi="Sylfaen"/>
                <w:bCs/>
                <w:sz w:val="20"/>
                <w:szCs w:val="20"/>
              </w:rPr>
              <w:t xml:space="preserve">- </w:t>
            </w:r>
            <w:r w:rsidRPr="008E0FF6">
              <w:rPr>
                <w:rFonts w:ascii="Sylfaen" w:eastAsia="Times New Roman" w:hAnsi="Sylfaen"/>
                <w:bCs/>
                <w:sz w:val="20"/>
                <w:szCs w:val="20"/>
                <w:lang w:val="ka-GE"/>
              </w:rPr>
              <w:t xml:space="preserve">ტარდება საგამოცდო ცენტრში, ტესტის სახით. </w:t>
            </w:r>
          </w:p>
          <w:p w14:paraId="0819E795" w14:textId="77777777" w:rsidR="0086050B" w:rsidRPr="008E0FF6" w:rsidRDefault="0086050B" w:rsidP="0086050B">
            <w:pPr>
              <w:autoSpaceDE w:val="0"/>
              <w:autoSpaceDN w:val="0"/>
              <w:adjustRightInd w:val="0"/>
              <w:spacing w:line="360" w:lineRule="auto"/>
              <w:jc w:val="both"/>
              <w:rPr>
                <w:rFonts w:ascii="Sylfaen" w:hAnsi="Sylfaen" w:cs="AcadNusx"/>
                <w:b/>
                <w:bCs/>
                <w:sz w:val="20"/>
                <w:szCs w:val="20"/>
                <w:lang w:val="ka-GE"/>
              </w:rPr>
            </w:pPr>
            <w:r w:rsidRPr="008E0FF6">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8E0FF6">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64D5E9E9" w14:textId="77777777" w:rsidR="0086050B" w:rsidRPr="008E0FF6" w:rsidRDefault="0086050B" w:rsidP="0086050B">
            <w:pPr>
              <w:autoSpaceDE w:val="0"/>
              <w:autoSpaceDN w:val="0"/>
              <w:adjustRightInd w:val="0"/>
              <w:spacing w:line="360" w:lineRule="auto"/>
              <w:ind w:left="71"/>
              <w:jc w:val="both"/>
              <w:rPr>
                <w:rFonts w:ascii="Sylfaen" w:hAnsi="Sylfaen" w:cs="AcadNusx"/>
                <w:b/>
                <w:sz w:val="20"/>
                <w:szCs w:val="20"/>
                <w:lang w:val="ka-GE"/>
              </w:rPr>
            </w:pPr>
            <w:r w:rsidRPr="008E0FF6">
              <w:rPr>
                <w:rFonts w:ascii="Sylfaen" w:hAnsi="Sylfaen"/>
                <w:sz w:val="20"/>
                <w:szCs w:val="20"/>
                <w:lang w:val="ka-GE"/>
              </w:rPr>
              <w:t xml:space="preserve">2) </w:t>
            </w:r>
            <w:r w:rsidRPr="008E0FF6">
              <w:rPr>
                <w:rFonts w:ascii="Sylfaen" w:hAnsi="Sylfaen"/>
                <w:sz w:val="20"/>
                <w:szCs w:val="20"/>
              </w:rPr>
              <w:t>OSCE</w:t>
            </w:r>
            <w:r w:rsidRPr="008E0FF6">
              <w:rPr>
                <w:rFonts w:ascii="Sylfaen" w:hAnsi="Sylfaen"/>
                <w:sz w:val="20"/>
                <w:szCs w:val="20"/>
                <w:lang w:val="ka-GE"/>
              </w:rPr>
              <w:t xml:space="preserve"> (ობიექტურად სტრუქტურირებული კლინიკური გამოცდა) გამოცდა -</w:t>
            </w:r>
            <w:r w:rsidRPr="008E0FF6">
              <w:rPr>
                <w:rFonts w:ascii="Sylfaen" w:hAnsi="Sylfaen"/>
                <w:sz w:val="20"/>
                <w:szCs w:val="20"/>
              </w:rPr>
              <w:t xml:space="preserve"> </w:t>
            </w:r>
            <w:r w:rsidRPr="008E0FF6">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8E0FF6">
              <w:rPr>
                <w:rFonts w:ascii="Sylfaen" w:hAnsi="Sylfaen"/>
                <w:sz w:val="20"/>
                <w:szCs w:val="20"/>
              </w:rPr>
              <w:t xml:space="preserve"> </w:t>
            </w:r>
            <w:r w:rsidRPr="008E0FF6">
              <w:rPr>
                <w:rFonts w:ascii="Sylfaen" w:hAnsi="Sylfaen"/>
                <w:sz w:val="20"/>
                <w:szCs w:val="20"/>
                <w:lang w:val="ka-GE"/>
              </w:rPr>
              <w:t xml:space="preserve">თითო სადგურზე. </w:t>
            </w:r>
            <w:r w:rsidRPr="008E0FF6">
              <w:rPr>
                <w:rFonts w:ascii="Sylfaen" w:hAnsi="Sylfaen"/>
                <w:sz w:val="20"/>
                <w:szCs w:val="20"/>
              </w:rPr>
              <w:t>OSCE</w:t>
            </w:r>
            <w:r w:rsidRPr="008E0FF6">
              <w:rPr>
                <w:rFonts w:ascii="Sylfaen" w:hAnsi="Sylfaen"/>
                <w:sz w:val="20"/>
                <w:szCs w:val="20"/>
                <w:lang w:val="ka-GE"/>
              </w:rPr>
              <w:t xml:space="preserve"> გამოცდის შეფასება შეადგენს მაქსიმუმ 20 ქულას</w:t>
            </w:r>
            <w:r w:rsidRPr="008E0FF6">
              <w:rPr>
                <w:rFonts w:ascii="Sylfaen" w:hAnsi="Sylfaen"/>
                <w:sz w:val="20"/>
                <w:szCs w:val="20"/>
              </w:rPr>
              <w:t>.</w:t>
            </w:r>
            <w:r w:rsidRPr="008E0FF6">
              <w:rPr>
                <w:rFonts w:ascii="Sylfaen" w:hAnsi="Sylfaen"/>
                <w:sz w:val="20"/>
                <w:szCs w:val="20"/>
                <w:lang w:val="ka-GE"/>
              </w:rPr>
              <w:t xml:space="preserve"> (</w:t>
            </w:r>
            <w:r w:rsidRPr="008E0FF6">
              <w:rPr>
                <w:rFonts w:ascii="Sylfaen" w:hAnsi="Sylfaen" w:cs="AcadNusx"/>
                <w:bCs/>
                <w:sz w:val="20"/>
                <w:szCs w:val="20"/>
                <w:lang w:val="ka-GE"/>
              </w:rPr>
              <w:t xml:space="preserve">სადგურების </w:t>
            </w:r>
            <w:r w:rsidRPr="008E0FF6">
              <w:rPr>
                <w:rFonts w:ascii="Sylfaen" w:hAnsi="Sylfaen" w:cs="AcadNusx"/>
                <w:bCs/>
                <w:sz w:val="20"/>
                <w:szCs w:val="20"/>
                <w:lang w:val="ka-GE"/>
              </w:rPr>
              <w:lastRenderedPageBreak/>
              <w:t xml:space="preserve">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8E0FF6">
              <w:rPr>
                <w:rFonts w:ascii="Sylfaen" w:hAnsi="Sylfaen" w:cs="AcadNusx"/>
                <w:b/>
                <w:sz w:val="20"/>
                <w:szCs w:val="20"/>
                <w:lang w:val="ka-GE"/>
              </w:rPr>
              <w:t xml:space="preserve">მინიმალური კომპეტენციის ზღვარი დასკვნითი გამოცდის </w:t>
            </w:r>
            <w:r w:rsidRPr="008E0FF6">
              <w:rPr>
                <w:rFonts w:ascii="Sylfaen" w:hAnsi="Sylfaen" w:cs="AcadNusx"/>
                <w:b/>
                <w:sz w:val="20"/>
                <w:szCs w:val="20"/>
              </w:rPr>
              <w:t>OSCE</w:t>
            </w:r>
            <w:r w:rsidRPr="008E0FF6">
              <w:rPr>
                <w:rFonts w:ascii="Sylfaen" w:hAnsi="Sylfaen" w:cs="AcadNusx"/>
                <w:b/>
                <w:sz w:val="20"/>
                <w:szCs w:val="20"/>
                <w:lang w:val="ka-GE"/>
              </w:rPr>
              <w:t>-ს ნაწილისთვის არის 10 ქულა (20-დან)</w:t>
            </w:r>
          </w:p>
          <w:p w14:paraId="7D7B84FB" w14:textId="77777777" w:rsidR="0086050B" w:rsidRPr="008E0FF6" w:rsidRDefault="0086050B" w:rsidP="0086050B">
            <w:pPr>
              <w:spacing w:line="276" w:lineRule="auto"/>
              <w:jc w:val="both"/>
              <w:rPr>
                <w:rFonts w:ascii="Sylfaen" w:hAnsi="Sylfaen" w:cs="AcadNusx"/>
                <w:b/>
                <w:sz w:val="20"/>
                <w:szCs w:val="20"/>
                <w:lang w:val="ka-GE"/>
              </w:rPr>
            </w:pPr>
            <w:r w:rsidRPr="008E0FF6">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06A97C43" w14:textId="77777777" w:rsidR="0086050B" w:rsidRPr="008E0FF6" w:rsidRDefault="0086050B" w:rsidP="0086050B">
            <w:pPr>
              <w:spacing w:line="276" w:lineRule="auto"/>
              <w:jc w:val="both"/>
              <w:rPr>
                <w:rFonts w:ascii="Sylfaen" w:hAnsi="Sylfaen" w:cs="AcadNusx"/>
                <w:b/>
                <w:sz w:val="20"/>
                <w:szCs w:val="20"/>
                <w:lang w:val="ka-GE"/>
              </w:rPr>
            </w:pPr>
          </w:p>
          <w:p w14:paraId="2F10B92F" w14:textId="77777777" w:rsidR="0086050B" w:rsidRPr="008E0FF6" w:rsidRDefault="0086050B" w:rsidP="0086050B">
            <w:pPr>
              <w:spacing w:line="360" w:lineRule="auto"/>
              <w:ind w:left="36"/>
              <w:jc w:val="both"/>
              <w:rPr>
                <w:rFonts w:ascii="Sylfaen" w:hAnsi="Sylfaen" w:cs="AcadNusx"/>
                <w:bCs/>
                <w:sz w:val="20"/>
                <w:szCs w:val="20"/>
                <w:lang w:val="ka-GE"/>
              </w:rPr>
            </w:pPr>
            <w:r w:rsidRPr="008E0FF6">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2F9D054F" w14:textId="77777777" w:rsidR="0086050B" w:rsidRPr="008E0FF6" w:rsidRDefault="0086050B" w:rsidP="0086050B">
            <w:pPr>
              <w:spacing w:line="360" w:lineRule="auto"/>
              <w:jc w:val="both"/>
              <w:rPr>
                <w:rFonts w:ascii="Sylfaen" w:hAnsi="Sylfaen"/>
                <w:sz w:val="20"/>
                <w:szCs w:val="20"/>
                <w:lang w:val="ka-GE"/>
              </w:rPr>
            </w:pPr>
            <w:r w:rsidRPr="008E0FF6">
              <w:rPr>
                <w:rFonts w:ascii="Sylfaen" w:hAnsi="Sylfaen"/>
                <w:sz w:val="20"/>
                <w:szCs w:val="20"/>
                <w:lang w:val="ka-GE"/>
              </w:rPr>
              <w:t>იმ შემთ</w:t>
            </w:r>
            <w:r w:rsidRPr="008E0FF6">
              <w:rPr>
                <w:rFonts w:ascii="Sylfaen" w:hAnsi="Sylfaen"/>
                <w:sz w:val="20"/>
                <w:szCs w:val="20"/>
                <w:lang w:val="ka-GE"/>
              </w:rPr>
              <w:softHyphen/>
              <w:t>ხვევაშიც</w:t>
            </w:r>
            <w:r w:rsidRPr="008E0FF6">
              <w:rPr>
                <w:rFonts w:ascii="Sylfaen" w:hAnsi="Sylfaen"/>
                <w:sz w:val="20"/>
                <w:szCs w:val="20"/>
              </w:rPr>
              <w:t>,</w:t>
            </w:r>
            <w:r w:rsidRPr="008E0FF6">
              <w:rPr>
                <w:rFonts w:ascii="Sylfaen" w:hAnsi="Sylfaen"/>
                <w:sz w:val="20"/>
                <w:szCs w:val="20"/>
                <w:lang w:val="ka-GE"/>
              </w:rPr>
              <w:t xml:space="preserve"> თუ სტუდენ</w:t>
            </w:r>
            <w:r w:rsidRPr="008E0FF6">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E0FF6">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43945937" w14:textId="35E17B3F" w:rsidR="00282A59" w:rsidRPr="008E0FF6" w:rsidRDefault="0086050B" w:rsidP="001D780A">
            <w:pPr>
              <w:spacing w:line="360" w:lineRule="auto"/>
              <w:jc w:val="both"/>
              <w:rPr>
                <w:rFonts w:ascii="Sylfaen" w:hAnsi="Sylfaen"/>
                <w:b/>
                <w:sz w:val="20"/>
                <w:szCs w:val="20"/>
                <w:lang w:val="ka-GE"/>
              </w:rPr>
            </w:pPr>
            <w:r w:rsidRPr="008E0FF6">
              <w:rPr>
                <w:rFonts w:ascii="Sylfaen" w:hAnsi="Sylfaen"/>
                <w:sz w:val="20"/>
                <w:szCs w:val="20"/>
                <w:lang w:val="ka-GE"/>
              </w:rPr>
              <w:t>სტუდენტს უფლება აქვს დამატებით გამოცდაზე გავიდეს იმავე</w:t>
            </w:r>
            <w:r w:rsidRPr="008E0FF6">
              <w:rPr>
                <w:rFonts w:ascii="Sylfaen" w:hAnsi="Sylfaen"/>
                <w:sz w:val="20"/>
                <w:szCs w:val="20"/>
              </w:rPr>
              <w:t xml:space="preserve"> </w:t>
            </w:r>
            <w:r w:rsidRPr="008E0FF6">
              <w:rPr>
                <w:rFonts w:ascii="Sylfaen" w:hAnsi="Sylfaen"/>
                <w:sz w:val="20"/>
                <w:szCs w:val="20"/>
                <w:lang w:val="ka-GE"/>
              </w:rPr>
              <w:t>სემესტრში (20-21</w:t>
            </w:r>
            <w:r w:rsidRPr="008E0FF6">
              <w:rPr>
                <w:rFonts w:ascii="Sylfaen" w:hAnsi="Sylfaen"/>
                <w:sz w:val="20"/>
                <w:szCs w:val="20"/>
              </w:rPr>
              <w:t xml:space="preserve"> </w:t>
            </w:r>
            <w:r w:rsidRPr="008E0FF6">
              <w:rPr>
                <w:rFonts w:ascii="Sylfaen" w:hAnsi="Sylfaen"/>
                <w:sz w:val="20"/>
                <w:szCs w:val="20"/>
                <w:lang w:val="ka-GE"/>
              </w:rPr>
              <w:t>კვირა),</w:t>
            </w:r>
            <w:r w:rsidRPr="008E0FF6">
              <w:rPr>
                <w:rFonts w:ascii="Sylfaen" w:hAnsi="Sylfaen"/>
                <w:sz w:val="20"/>
                <w:szCs w:val="20"/>
              </w:rPr>
              <w:t xml:space="preserve"> </w:t>
            </w:r>
            <w:r w:rsidRPr="008E0FF6">
              <w:rPr>
                <w:rFonts w:ascii="Sylfaen" w:hAnsi="Sylfaen"/>
                <w:sz w:val="20"/>
                <w:szCs w:val="20"/>
                <w:lang w:val="ka-GE"/>
              </w:rPr>
              <w:t>დასკვნი</w:t>
            </w:r>
            <w:r w:rsidRPr="008E0FF6">
              <w:rPr>
                <w:rFonts w:ascii="Sylfaen" w:hAnsi="Sylfaen"/>
                <w:sz w:val="20"/>
                <w:szCs w:val="20"/>
                <w:lang w:val="ka-GE"/>
              </w:rPr>
              <w:softHyphen/>
              <w:t>თი გამოც</w:t>
            </w:r>
            <w:r w:rsidRPr="008E0FF6">
              <w:rPr>
                <w:rFonts w:ascii="Sylfaen" w:hAnsi="Sylfaen"/>
                <w:sz w:val="20"/>
                <w:szCs w:val="20"/>
                <w:lang w:val="ka-GE"/>
              </w:rPr>
              <w:softHyphen/>
              <w:t>დის შედეგე</w:t>
            </w:r>
            <w:r w:rsidRPr="008E0FF6">
              <w:rPr>
                <w:rFonts w:ascii="Sylfaen" w:hAnsi="Sylfaen"/>
                <w:sz w:val="20"/>
                <w:szCs w:val="20"/>
                <w:lang w:val="ka-GE"/>
              </w:rPr>
              <w:softHyphen/>
              <w:t>ბის გამოცხადე</w:t>
            </w:r>
            <w:r w:rsidRPr="008E0FF6">
              <w:rPr>
                <w:rFonts w:ascii="Sylfaen" w:hAnsi="Sylfaen"/>
                <w:sz w:val="20"/>
                <w:szCs w:val="20"/>
                <w:lang w:val="ka-GE"/>
              </w:rPr>
              <w:softHyphen/>
              <w:t>ბიდან არანაკ</w:t>
            </w:r>
            <w:r w:rsidRPr="008E0FF6">
              <w:rPr>
                <w:rFonts w:ascii="Sylfaen" w:hAnsi="Sylfaen"/>
                <w:sz w:val="20"/>
                <w:szCs w:val="20"/>
                <w:lang w:val="ka-GE"/>
              </w:rPr>
              <w:softHyphen/>
              <w:t>ლებ 5 დღეში.</w:t>
            </w:r>
          </w:p>
        </w:tc>
        <w:tc>
          <w:tcPr>
            <w:tcW w:w="1591" w:type="dxa"/>
            <w:tcBorders>
              <w:top w:val="single" w:sz="4" w:space="0" w:color="auto"/>
              <w:left w:val="single" w:sz="4" w:space="0" w:color="auto"/>
              <w:bottom w:val="single" w:sz="4" w:space="0" w:color="auto"/>
              <w:right w:val="single" w:sz="4" w:space="0" w:color="auto"/>
            </w:tcBorders>
          </w:tcPr>
          <w:p w14:paraId="2D2F6939" w14:textId="77777777" w:rsidR="00282A59" w:rsidRPr="008E0FF6" w:rsidRDefault="00282A59" w:rsidP="00E6338E">
            <w:pPr>
              <w:spacing w:after="0" w:line="360" w:lineRule="auto"/>
              <w:jc w:val="both"/>
              <w:rPr>
                <w:rFonts w:ascii="Sylfaen" w:hAnsi="Sylfaen"/>
                <w:sz w:val="20"/>
                <w:szCs w:val="20"/>
                <w:lang w:val="de-DE"/>
              </w:rPr>
            </w:pPr>
          </w:p>
        </w:tc>
      </w:tr>
      <w:tr w:rsidR="00370667" w:rsidRPr="008E0FF6" w14:paraId="6B154156" w14:textId="77777777" w:rsidTr="008E0FF6">
        <w:trPr>
          <w:trHeight w:val="841"/>
        </w:trPr>
        <w:tc>
          <w:tcPr>
            <w:tcW w:w="2352" w:type="dxa"/>
            <w:tcBorders>
              <w:top w:val="single" w:sz="4" w:space="0" w:color="auto"/>
              <w:left w:val="single" w:sz="4" w:space="0" w:color="auto"/>
              <w:bottom w:val="single" w:sz="4" w:space="0" w:color="auto"/>
              <w:right w:val="single" w:sz="4" w:space="0" w:color="auto"/>
            </w:tcBorders>
            <w:hideMark/>
          </w:tcPr>
          <w:p w14:paraId="70E22D01" w14:textId="77777777" w:rsidR="00282A59" w:rsidRPr="008E0FF6" w:rsidRDefault="00282A59" w:rsidP="001115A6">
            <w:pPr>
              <w:spacing w:after="0" w:line="276" w:lineRule="auto"/>
              <w:jc w:val="both"/>
              <w:rPr>
                <w:rFonts w:ascii="Sylfaen" w:hAnsi="Sylfaen"/>
                <w:b/>
                <w:sz w:val="20"/>
                <w:szCs w:val="20"/>
              </w:rPr>
            </w:pPr>
            <w:proofErr w:type="spellStart"/>
            <w:r w:rsidRPr="008E0FF6">
              <w:rPr>
                <w:rFonts w:ascii="Sylfaen" w:hAnsi="Sylfaen"/>
                <w:b/>
                <w:sz w:val="20"/>
                <w:szCs w:val="20"/>
              </w:rPr>
              <w:lastRenderedPageBreak/>
              <w:t>ძირითადი</w:t>
            </w:r>
            <w:proofErr w:type="spellEnd"/>
            <w:r w:rsidRPr="008E0FF6">
              <w:rPr>
                <w:rFonts w:ascii="Sylfaen" w:hAnsi="Sylfaen"/>
                <w:b/>
                <w:sz w:val="20"/>
                <w:szCs w:val="20"/>
              </w:rPr>
              <w:t xml:space="preserve"> </w:t>
            </w:r>
            <w:proofErr w:type="spellStart"/>
            <w:r w:rsidRPr="008E0FF6">
              <w:rPr>
                <w:rFonts w:ascii="Sylfaen" w:hAnsi="Sylfaen"/>
                <w:b/>
                <w:sz w:val="20"/>
                <w:szCs w:val="20"/>
              </w:rPr>
              <w:t>ლიტერატურა</w:t>
            </w:r>
            <w:proofErr w:type="spellEnd"/>
          </w:p>
        </w:tc>
        <w:tc>
          <w:tcPr>
            <w:tcW w:w="6343" w:type="dxa"/>
            <w:gridSpan w:val="2"/>
            <w:tcBorders>
              <w:top w:val="single" w:sz="4" w:space="0" w:color="auto"/>
              <w:left w:val="single" w:sz="4" w:space="0" w:color="auto"/>
              <w:bottom w:val="single" w:sz="4" w:space="0" w:color="auto"/>
              <w:right w:val="single" w:sz="4" w:space="0" w:color="auto"/>
            </w:tcBorders>
            <w:hideMark/>
          </w:tcPr>
          <w:p w14:paraId="79E54CBA" w14:textId="22B4DC22" w:rsidR="00EE3207" w:rsidRPr="008E0FF6" w:rsidRDefault="00EE3207" w:rsidP="001D780A">
            <w:pPr>
              <w:pStyle w:val="ListParagraph"/>
              <w:spacing w:line="276" w:lineRule="auto"/>
              <w:ind w:left="360" w:hanging="318"/>
              <w:jc w:val="both"/>
              <w:rPr>
                <w:rFonts w:ascii="Sylfaen" w:hAnsi="Sylfaen"/>
                <w:sz w:val="20"/>
                <w:szCs w:val="20"/>
              </w:rPr>
            </w:pPr>
            <w:r w:rsidRPr="008E0FF6">
              <w:rPr>
                <w:rFonts w:ascii="Sylfaen" w:hAnsi="Sylfaen"/>
                <w:sz w:val="20"/>
                <w:szCs w:val="20"/>
              </w:rPr>
              <w:t>1.</w:t>
            </w:r>
            <w:r w:rsidR="005A62BF" w:rsidRPr="008E0FF6">
              <w:rPr>
                <w:rFonts w:ascii="Sylfaen" w:hAnsi="Sylfaen"/>
                <w:sz w:val="20"/>
                <w:szCs w:val="20"/>
                <w:lang w:val="ka-GE"/>
              </w:rPr>
              <w:t xml:space="preserve">   </w:t>
            </w:r>
            <w:proofErr w:type="spellStart"/>
            <w:r w:rsidRPr="008E0FF6">
              <w:rPr>
                <w:rFonts w:ascii="Sylfaen" w:hAnsi="Sylfaen"/>
                <w:sz w:val="20"/>
                <w:szCs w:val="20"/>
              </w:rPr>
              <w:t>ნანუაშვილი</w:t>
            </w:r>
            <w:proofErr w:type="spellEnd"/>
            <w:r w:rsidRPr="008E0FF6">
              <w:rPr>
                <w:rFonts w:ascii="Sylfaen" w:hAnsi="Sylfaen"/>
                <w:sz w:val="20"/>
                <w:szCs w:val="20"/>
              </w:rPr>
              <w:t xml:space="preserve"> </w:t>
            </w:r>
            <w:proofErr w:type="gramStart"/>
            <w:r w:rsidRPr="008E0FF6">
              <w:rPr>
                <w:rFonts w:ascii="Sylfaen" w:hAnsi="Sylfaen"/>
                <w:sz w:val="20"/>
                <w:szCs w:val="20"/>
              </w:rPr>
              <w:t>ა.-</w:t>
            </w:r>
            <w:proofErr w:type="spellStart"/>
            <w:proofErr w:type="gramEnd"/>
            <w:r w:rsidRPr="008E0FF6">
              <w:rPr>
                <w:rFonts w:ascii="Sylfaen" w:hAnsi="Sylfaen"/>
                <w:sz w:val="20"/>
                <w:szCs w:val="20"/>
              </w:rPr>
              <w:t>ბაქტერიული</w:t>
            </w:r>
            <w:proofErr w:type="spellEnd"/>
            <w:r w:rsidRPr="008E0FF6">
              <w:rPr>
                <w:rFonts w:ascii="Sylfaen" w:hAnsi="Sylfaen"/>
                <w:sz w:val="20"/>
                <w:szCs w:val="20"/>
              </w:rPr>
              <w:t xml:space="preserve"> </w:t>
            </w:r>
            <w:proofErr w:type="spellStart"/>
            <w:r w:rsidRPr="008E0FF6">
              <w:rPr>
                <w:rFonts w:ascii="Sylfaen" w:hAnsi="Sylfaen"/>
                <w:sz w:val="20"/>
                <w:szCs w:val="20"/>
              </w:rPr>
              <w:t>ინფექციები</w:t>
            </w:r>
            <w:proofErr w:type="spellEnd"/>
            <w:r w:rsidRPr="008E0FF6">
              <w:rPr>
                <w:rFonts w:ascii="Sylfaen" w:hAnsi="Sylfaen"/>
                <w:sz w:val="20"/>
                <w:szCs w:val="20"/>
              </w:rPr>
              <w:t xml:space="preserve">. 2009.    </w:t>
            </w:r>
          </w:p>
          <w:p w14:paraId="6CBD74BA" w14:textId="77777777" w:rsidR="00EE3207" w:rsidRPr="008E0FF6" w:rsidRDefault="00EE3207" w:rsidP="005A62BF">
            <w:pPr>
              <w:pStyle w:val="ListParagraph"/>
              <w:spacing w:line="276" w:lineRule="auto"/>
              <w:ind w:left="132" w:hanging="90"/>
              <w:jc w:val="both"/>
              <w:rPr>
                <w:rFonts w:ascii="Sylfaen" w:hAnsi="Sylfaen"/>
                <w:sz w:val="20"/>
                <w:szCs w:val="20"/>
              </w:rPr>
            </w:pPr>
            <w:r w:rsidRPr="008E0FF6">
              <w:rPr>
                <w:rFonts w:ascii="Sylfaen" w:hAnsi="Sylfaen"/>
                <w:sz w:val="20"/>
                <w:szCs w:val="20"/>
              </w:rPr>
              <w:t xml:space="preserve">2. </w:t>
            </w:r>
            <w:proofErr w:type="spellStart"/>
            <w:r w:rsidRPr="008E0FF6">
              <w:rPr>
                <w:rFonts w:ascii="Sylfaen" w:hAnsi="Sylfaen"/>
                <w:sz w:val="20"/>
                <w:szCs w:val="20"/>
              </w:rPr>
              <w:t>კლინიკური</w:t>
            </w:r>
            <w:proofErr w:type="spellEnd"/>
            <w:r w:rsidRPr="008E0FF6">
              <w:rPr>
                <w:rFonts w:ascii="Sylfaen" w:hAnsi="Sylfaen"/>
                <w:sz w:val="20"/>
                <w:szCs w:val="20"/>
              </w:rPr>
              <w:t xml:space="preserve"> </w:t>
            </w:r>
            <w:proofErr w:type="spellStart"/>
            <w:r w:rsidRPr="008E0FF6">
              <w:rPr>
                <w:rFonts w:ascii="Sylfaen" w:hAnsi="Sylfaen"/>
                <w:sz w:val="20"/>
                <w:szCs w:val="20"/>
              </w:rPr>
              <w:t>პრაქტიკის</w:t>
            </w:r>
            <w:proofErr w:type="spellEnd"/>
            <w:r w:rsidRPr="008E0FF6">
              <w:rPr>
                <w:rFonts w:ascii="Sylfaen" w:hAnsi="Sylfaen"/>
                <w:sz w:val="20"/>
                <w:szCs w:val="20"/>
              </w:rPr>
              <w:t xml:space="preserve"> </w:t>
            </w:r>
            <w:proofErr w:type="spellStart"/>
            <w:r w:rsidRPr="008E0FF6">
              <w:rPr>
                <w:rFonts w:ascii="Sylfaen" w:hAnsi="Sylfaen"/>
                <w:sz w:val="20"/>
                <w:szCs w:val="20"/>
              </w:rPr>
              <w:t>ეროვნული</w:t>
            </w:r>
            <w:proofErr w:type="spellEnd"/>
            <w:r w:rsidRPr="008E0FF6">
              <w:rPr>
                <w:rFonts w:ascii="Sylfaen" w:hAnsi="Sylfaen"/>
                <w:sz w:val="20"/>
                <w:szCs w:val="20"/>
              </w:rPr>
              <w:t xml:space="preserve"> </w:t>
            </w:r>
            <w:proofErr w:type="spellStart"/>
            <w:r w:rsidRPr="008E0FF6">
              <w:rPr>
                <w:rFonts w:ascii="Sylfaen" w:hAnsi="Sylfaen"/>
                <w:sz w:val="20"/>
                <w:szCs w:val="20"/>
              </w:rPr>
              <w:t>რეკომენდაცია-სქესობრივი</w:t>
            </w:r>
            <w:proofErr w:type="spellEnd"/>
            <w:r w:rsidRPr="008E0FF6">
              <w:rPr>
                <w:rFonts w:ascii="Sylfaen" w:hAnsi="Sylfaen"/>
                <w:sz w:val="20"/>
                <w:szCs w:val="20"/>
              </w:rPr>
              <w:t xml:space="preserve"> </w:t>
            </w:r>
            <w:proofErr w:type="spellStart"/>
            <w:r w:rsidRPr="008E0FF6">
              <w:rPr>
                <w:rFonts w:ascii="Sylfaen" w:hAnsi="Sylfaen"/>
                <w:sz w:val="20"/>
                <w:szCs w:val="20"/>
              </w:rPr>
              <w:t>გზით</w:t>
            </w:r>
            <w:proofErr w:type="spellEnd"/>
            <w:r w:rsidRPr="008E0FF6">
              <w:rPr>
                <w:rFonts w:ascii="Sylfaen" w:hAnsi="Sylfaen"/>
                <w:sz w:val="20"/>
                <w:szCs w:val="20"/>
              </w:rPr>
              <w:t xml:space="preserve"> </w:t>
            </w:r>
            <w:proofErr w:type="spellStart"/>
            <w:r w:rsidRPr="008E0FF6">
              <w:rPr>
                <w:rFonts w:ascii="Sylfaen" w:hAnsi="Sylfaen"/>
                <w:sz w:val="20"/>
                <w:szCs w:val="20"/>
              </w:rPr>
              <w:t>გადამდები</w:t>
            </w:r>
            <w:proofErr w:type="spellEnd"/>
            <w:r w:rsidRPr="008E0FF6">
              <w:rPr>
                <w:rFonts w:ascii="Sylfaen" w:hAnsi="Sylfaen"/>
                <w:sz w:val="20"/>
                <w:szCs w:val="20"/>
              </w:rPr>
              <w:t xml:space="preserve"> </w:t>
            </w:r>
            <w:proofErr w:type="spellStart"/>
            <w:r w:rsidRPr="008E0FF6">
              <w:rPr>
                <w:rFonts w:ascii="Sylfaen" w:hAnsi="Sylfaen"/>
                <w:sz w:val="20"/>
                <w:szCs w:val="20"/>
              </w:rPr>
              <w:t>დაავადებების</w:t>
            </w:r>
            <w:proofErr w:type="spellEnd"/>
            <w:r w:rsidRPr="008E0FF6">
              <w:rPr>
                <w:rFonts w:ascii="Sylfaen" w:hAnsi="Sylfaen"/>
                <w:sz w:val="20"/>
                <w:szCs w:val="20"/>
              </w:rPr>
              <w:t xml:space="preserve"> </w:t>
            </w:r>
            <w:proofErr w:type="spellStart"/>
            <w:r w:rsidRPr="008E0FF6">
              <w:rPr>
                <w:rFonts w:ascii="Sylfaen" w:hAnsi="Sylfaen"/>
                <w:sz w:val="20"/>
                <w:szCs w:val="20"/>
              </w:rPr>
              <w:t>მართვა</w:t>
            </w:r>
            <w:proofErr w:type="spellEnd"/>
            <w:r w:rsidRPr="008E0FF6">
              <w:rPr>
                <w:rFonts w:ascii="Sylfaen" w:hAnsi="Sylfaen"/>
                <w:sz w:val="20"/>
                <w:szCs w:val="20"/>
              </w:rPr>
              <w:t xml:space="preserve"> </w:t>
            </w:r>
            <w:proofErr w:type="spellStart"/>
            <w:r w:rsidRPr="008E0FF6">
              <w:rPr>
                <w:rFonts w:ascii="Sylfaen" w:hAnsi="Sylfaen"/>
                <w:sz w:val="20"/>
                <w:szCs w:val="20"/>
              </w:rPr>
              <w:t>ზოგად</w:t>
            </w:r>
            <w:proofErr w:type="spellEnd"/>
            <w:r w:rsidRPr="008E0FF6">
              <w:rPr>
                <w:rFonts w:ascii="Sylfaen" w:hAnsi="Sylfaen"/>
                <w:sz w:val="20"/>
                <w:szCs w:val="20"/>
              </w:rPr>
              <w:t xml:space="preserve"> </w:t>
            </w:r>
            <w:proofErr w:type="spellStart"/>
            <w:r w:rsidRPr="008E0FF6">
              <w:rPr>
                <w:rFonts w:ascii="Sylfaen" w:hAnsi="Sylfaen"/>
                <w:sz w:val="20"/>
                <w:szCs w:val="20"/>
              </w:rPr>
              <w:t>საექიმო</w:t>
            </w:r>
            <w:proofErr w:type="spellEnd"/>
            <w:r w:rsidRPr="008E0FF6">
              <w:rPr>
                <w:rFonts w:ascii="Sylfaen" w:hAnsi="Sylfaen"/>
                <w:sz w:val="20"/>
                <w:szCs w:val="20"/>
              </w:rPr>
              <w:t xml:space="preserve"> </w:t>
            </w:r>
            <w:proofErr w:type="spellStart"/>
            <w:r w:rsidRPr="008E0FF6">
              <w:rPr>
                <w:rFonts w:ascii="Sylfaen" w:hAnsi="Sylfaen"/>
                <w:sz w:val="20"/>
                <w:szCs w:val="20"/>
              </w:rPr>
              <w:t>პრაქტიკაში</w:t>
            </w:r>
            <w:proofErr w:type="spellEnd"/>
            <w:r w:rsidRPr="008E0FF6">
              <w:rPr>
                <w:rFonts w:ascii="Sylfaen" w:hAnsi="Sylfaen"/>
                <w:sz w:val="20"/>
                <w:szCs w:val="20"/>
              </w:rPr>
              <w:t xml:space="preserve">. </w:t>
            </w:r>
            <w:proofErr w:type="spellStart"/>
            <w:r w:rsidRPr="008E0FF6">
              <w:rPr>
                <w:rFonts w:ascii="Sylfaen" w:hAnsi="Sylfaen"/>
                <w:sz w:val="20"/>
                <w:szCs w:val="20"/>
              </w:rPr>
              <w:t>გაიდლაინი</w:t>
            </w:r>
            <w:proofErr w:type="spellEnd"/>
            <w:r w:rsidRPr="008E0FF6">
              <w:rPr>
                <w:rFonts w:ascii="Sylfaen" w:hAnsi="Sylfaen"/>
                <w:sz w:val="20"/>
                <w:szCs w:val="20"/>
              </w:rPr>
              <w:t xml:space="preserve">. 2010.      </w:t>
            </w:r>
          </w:p>
          <w:p w14:paraId="3B33F8D5" w14:textId="4A08847F" w:rsidR="00EE3207" w:rsidRPr="008E0FF6" w:rsidRDefault="00EE3207" w:rsidP="005A62BF">
            <w:pPr>
              <w:pStyle w:val="ListParagraph"/>
              <w:spacing w:line="276" w:lineRule="auto"/>
              <w:ind w:left="360" w:hanging="318"/>
              <w:jc w:val="both"/>
              <w:rPr>
                <w:rFonts w:ascii="Sylfaen" w:hAnsi="Sylfaen"/>
                <w:sz w:val="20"/>
                <w:szCs w:val="20"/>
              </w:rPr>
            </w:pPr>
            <w:r w:rsidRPr="008E0FF6">
              <w:rPr>
                <w:rFonts w:ascii="Sylfaen" w:hAnsi="Sylfaen"/>
                <w:sz w:val="20"/>
                <w:szCs w:val="20"/>
              </w:rPr>
              <w:t>3.</w:t>
            </w:r>
            <w:r w:rsidR="005A62BF" w:rsidRPr="008E0FF6">
              <w:rPr>
                <w:rFonts w:ascii="Sylfaen" w:hAnsi="Sylfaen"/>
                <w:sz w:val="20"/>
                <w:szCs w:val="20"/>
                <w:lang w:val="ka-GE"/>
              </w:rPr>
              <w:t xml:space="preserve"> </w:t>
            </w:r>
            <w:proofErr w:type="spellStart"/>
            <w:r w:rsidRPr="008E0FF6">
              <w:rPr>
                <w:rFonts w:ascii="Sylfaen" w:hAnsi="Sylfaen"/>
                <w:sz w:val="20"/>
                <w:szCs w:val="20"/>
              </w:rPr>
              <w:t>ბოცვაძე</w:t>
            </w:r>
            <w:proofErr w:type="spellEnd"/>
            <w:r w:rsidRPr="008E0FF6">
              <w:rPr>
                <w:rFonts w:ascii="Sylfaen" w:hAnsi="Sylfaen"/>
                <w:sz w:val="20"/>
                <w:szCs w:val="20"/>
              </w:rPr>
              <w:t xml:space="preserve"> ე. - </w:t>
            </w:r>
            <w:proofErr w:type="spellStart"/>
            <w:r w:rsidRPr="008E0FF6">
              <w:rPr>
                <w:rFonts w:ascii="Sylfaen" w:hAnsi="Sylfaen"/>
                <w:sz w:val="20"/>
                <w:szCs w:val="20"/>
              </w:rPr>
              <w:t>ინფექციური</w:t>
            </w:r>
            <w:proofErr w:type="spellEnd"/>
            <w:r w:rsidRPr="008E0FF6">
              <w:rPr>
                <w:rFonts w:ascii="Sylfaen" w:hAnsi="Sylfaen"/>
                <w:sz w:val="20"/>
                <w:szCs w:val="20"/>
              </w:rPr>
              <w:t xml:space="preserve"> </w:t>
            </w:r>
            <w:proofErr w:type="spellStart"/>
            <w:r w:rsidRPr="008E0FF6">
              <w:rPr>
                <w:rFonts w:ascii="Sylfaen" w:hAnsi="Sylfaen"/>
                <w:sz w:val="20"/>
                <w:szCs w:val="20"/>
              </w:rPr>
              <w:t>დაავადებები</w:t>
            </w:r>
            <w:proofErr w:type="spellEnd"/>
            <w:r w:rsidRPr="008E0FF6">
              <w:rPr>
                <w:rFonts w:ascii="Sylfaen" w:hAnsi="Sylfaen"/>
                <w:sz w:val="20"/>
                <w:szCs w:val="20"/>
              </w:rPr>
              <w:t xml:space="preserve">. </w:t>
            </w:r>
            <w:proofErr w:type="spellStart"/>
            <w:r w:rsidRPr="008E0FF6">
              <w:rPr>
                <w:rFonts w:ascii="Sylfaen" w:hAnsi="Sylfaen"/>
                <w:sz w:val="20"/>
                <w:szCs w:val="20"/>
              </w:rPr>
              <w:t>თბ</w:t>
            </w:r>
            <w:proofErr w:type="spellEnd"/>
            <w:proofErr w:type="gramStart"/>
            <w:r w:rsidRPr="008E0FF6">
              <w:rPr>
                <w:rFonts w:ascii="Sylfaen" w:hAnsi="Sylfaen"/>
                <w:sz w:val="20"/>
                <w:szCs w:val="20"/>
              </w:rPr>
              <w:t>.,  2000</w:t>
            </w:r>
            <w:proofErr w:type="gramEnd"/>
            <w:r w:rsidRPr="008E0FF6">
              <w:rPr>
                <w:rFonts w:ascii="Sylfaen" w:hAnsi="Sylfaen"/>
                <w:sz w:val="20"/>
                <w:szCs w:val="20"/>
              </w:rPr>
              <w:t>.</w:t>
            </w:r>
          </w:p>
          <w:p w14:paraId="53DDE78F" w14:textId="43CFD8E6" w:rsidR="00EE3207" w:rsidRPr="008E0FF6" w:rsidRDefault="00EE3207" w:rsidP="001D780A">
            <w:pPr>
              <w:pStyle w:val="ListParagraph"/>
              <w:spacing w:line="276" w:lineRule="auto"/>
              <w:ind w:left="319" w:hanging="318"/>
              <w:jc w:val="both"/>
              <w:rPr>
                <w:rFonts w:ascii="Sylfaen" w:hAnsi="Sylfaen"/>
                <w:sz w:val="20"/>
                <w:szCs w:val="20"/>
              </w:rPr>
            </w:pPr>
            <w:r w:rsidRPr="008E0FF6">
              <w:rPr>
                <w:rFonts w:ascii="Sylfaen" w:hAnsi="Sylfaen" w:cs="Sylfaen"/>
                <w:sz w:val="20"/>
                <w:szCs w:val="20"/>
              </w:rPr>
              <w:t>4.</w:t>
            </w:r>
            <w:r w:rsidR="005A62BF" w:rsidRPr="008E0FF6">
              <w:rPr>
                <w:rFonts w:ascii="Sylfaen" w:hAnsi="Sylfaen" w:cs="Sylfaen"/>
                <w:sz w:val="20"/>
                <w:szCs w:val="20"/>
                <w:lang w:val="ka-GE"/>
              </w:rPr>
              <w:t xml:space="preserve"> </w:t>
            </w:r>
            <w:proofErr w:type="spellStart"/>
            <w:r w:rsidRPr="008E0FF6">
              <w:rPr>
                <w:rFonts w:ascii="Sylfaen" w:hAnsi="Sylfaen" w:cs="Sylfaen"/>
                <w:sz w:val="20"/>
                <w:szCs w:val="20"/>
              </w:rPr>
              <w:t>ხოჭავა</w:t>
            </w:r>
            <w:proofErr w:type="spellEnd"/>
            <w:r w:rsidRPr="008E0FF6">
              <w:rPr>
                <w:rFonts w:ascii="Sylfaen" w:hAnsi="Sylfaen" w:cs="Sylfaen"/>
                <w:sz w:val="20"/>
                <w:szCs w:val="20"/>
              </w:rPr>
              <w:t xml:space="preserve"> ა.</w:t>
            </w:r>
            <w:r w:rsidRPr="008E0FF6">
              <w:rPr>
                <w:rFonts w:ascii="Sylfaen" w:hAnsi="Sylfaen"/>
                <w:sz w:val="20"/>
                <w:szCs w:val="20"/>
              </w:rPr>
              <w:t xml:space="preserve">, </w:t>
            </w:r>
            <w:proofErr w:type="spellStart"/>
            <w:proofErr w:type="gramStart"/>
            <w:r w:rsidRPr="008E0FF6">
              <w:rPr>
                <w:rFonts w:ascii="Sylfaen" w:hAnsi="Sylfaen"/>
                <w:sz w:val="20"/>
                <w:szCs w:val="20"/>
              </w:rPr>
              <w:t>ხოჭავა</w:t>
            </w:r>
            <w:proofErr w:type="spellEnd"/>
            <w:r w:rsidRPr="008E0FF6">
              <w:rPr>
                <w:rFonts w:ascii="Sylfaen" w:hAnsi="Sylfaen"/>
                <w:sz w:val="20"/>
                <w:szCs w:val="20"/>
              </w:rPr>
              <w:t xml:space="preserve">  მ</w:t>
            </w:r>
            <w:proofErr w:type="gramEnd"/>
            <w:r w:rsidRPr="008E0FF6">
              <w:rPr>
                <w:rFonts w:ascii="Sylfaen" w:hAnsi="Sylfaen"/>
                <w:sz w:val="20"/>
                <w:szCs w:val="20"/>
              </w:rPr>
              <w:t xml:space="preserve">. - </w:t>
            </w:r>
            <w:proofErr w:type="spellStart"/>
            <w:r w:rsidRPr="008E0FF6">
              <w:rPr>
                <w:rFonts w:ascii="Sylfaen" w:hAnsi="Sylfaen"/>
                <w:sz w:val="20"/>
                <w:szCs w:val="20"/>
              </w:rPr>
              <w:t>ბავშვთა</w:t>
            </w:r>
            <w:proofErr w:type="spellEnd"/>
            <w:r w:rsidRPr="008E0FF6">
              <w:rPr>
                <w:rFonts w:ascii="Sylfaen" w:hAnsi="Sylfaen"/>
                <w:sz w:val="20"/>
                <w:szCs w:val="20"/>
              </w:rPr>
              <w:t xml:space="preserve"> </w:t>
            </w:r>
            <w:proofErr w:type="spellStart"/>
            <w:r w:rsidRPr="008E0FF6">
              <w:rPr>
                <w:rFonts w:ascii="Sylfaen" w:hAnsi="Sylfaen"/>
                <w:sz w:val="20"/>
                <w:szCs w:val="20"/>
              </w:rPr>
              <w:t>ინფექციოლოგია</w:t>
            </w:r>
            <w:proofErr w:type="spellEnd"/>
            <w:r w:rsidRPr="008E0FF6">
              <w:rPr>
                <w:rFonts w:ascii="Sylfaen" w:hAnsi="Sylfaen"/>
                <w:sz w:val="20"/>
                <w:szCs w:val="20"/>
              </w:rPr>
              <w:t xml:space="preserve">. </w:t>
            </w:r>
            <w:proofErr w:type="spellStart"/>
            <w:r w:rsidRPr="008E0FF6">
              <w:rPr>
                <w:rFonts w:ascii="Sylfaen" w:hAnsi="Sylfaen"/>
                <w:sz w:val="20"/>
                <w:szCs w:val="20"/>
              </w:rPr>
              <w:t>თბ</w:t>
            </w:r>
            <w:proofErr w:type="spellEnd"/>
            <w:r w:rsidRPr="008E0FF6">
              <w:rPr>
                <w:rFonts w:ascii="Sylfaen" w:hAnsi="Sylfaen"/>
                <w:sz w:val="20"/>
                <w:szCs w:val="20"/>
              </w:rPr>
              <w:t>., 2000.</w:t>
            </w:r>
          </w:p>
          <w:p w14:paraId="03092D2C" w14:textId="0102F4B4" w:rsidR="00EE3207" w:rsidRPr="008E0FF6" w:rsidRDefault="00EE3207" w:rsidP="001D780A">
            <w:pPr>
              <w:pStyle w:val="ListParagraph"/>
              <w:spacing w:line="276" w:lineRule="auto"/>
              <w:ind w:left="319" w:hanging="318"/>
              <w:jc w:val="both"/>
              <w:rPr>
                <w:rFonts w:ascii="Sylfaen" w:hAnsi="Sylfaen" w:cs="Sylfaen"/>
                <w:sz w:val="20"/>
                <w:szCs w:val="20"/>
                <w:shd w:val="clear" w:color="auto" w:fill="FFFFFF"/>
              </w:rPr>
            </w:pPr>
            <w:r w:rsidRPr="008E0FF6">
              <w:rPr>
                <w:rFonts w:ascii="Sylfaen" w:hAnsi="Sylfaen" w:cs="Sylfaen"/>
                <w:sz w:val="20"/>
                <w:szCs w:val="20"/>
              </w:rPr>
              <w:t>5.</w:t>
            </w:r>
            <w:r w:rsidR="005A62BF" w:rsidRPr="008E0FF6">
              <w:rPr>
                <w:rFonts w:ascii="Sylfaen" w:hAnsi="Sylfaen" w:cs="Sylfaen"/>
                <w:sz w:val="20"/>
                <w:szCs w:val="20"/>
                <w:lang w:val="ka-GE"/>
              </w:rPr>
              <w:t xml:space="preserve"> </w:t>
            </w:r>
            <w:proofErr w:type="spellStart"/>
            <w:r w:rsidRPr="008E0FF6">
              <w:rPr>
                <w:rFonts w:ascii="Sylfaen" w:hAnsi="Sylfaen" w:cs="Sylfaen"/>
                <w:sz w:val="20"/>
                <w:szCs w:val="20"/>
              </w:rPr>
              <w:t>სტურუა</w:t>
            </w:r>
            <w:proofErr w:type="spellEnd"/>
            <w:r w:rsidRPr="008E0FF6">
              <w:rPr>
                <w:rFonts w:ascii="Sylfaen" w:hAnsi="Sylfaen"/>
                <w:sz w:val="20"/>
                <w:szCs w:val="20"/>
              </w:rPr>
              <w:t xml:space="preserve"> </w:t>
            </w:r>
            <w:r w:rsidRPr="008E0FF6">
              <w:rPr>
                <w:rFonts w:ascii="Sylfaen" w:hAnsi="Sylfaen" w:cs="Sylfaen"/>
                <w:sz w:val="20"/>
                <w:szCs w:val="20"/>
              </w:rPr>
              <w:t>გ</w:t>
            </w:r>
            <w:r w:rsidRPr="008E0FF6">
              <w:rPr>
                <w:rFonts w:ascii="Sylfaen" w:hAnsi="Sylfaen"/>
                <w:sz w:val="20"/>
                <w:szCs w:val="20"/>
              </w:rPr>
              <w:t xml:space="preserve">. - </w:t>
            </w:r>
            <w:proofErr w:type="spellStart"/>
            <w:r w:rsidRPr="008E0FF6">
              <w:rPr>
                <w:rFonts w:ascii="Sylfaen" w:hAnsi="Sylfaen" w:cs="Sylfaen"/>
                <w:sz w:val="20"/>
                <w:szCs w:val="20"/>
                <w:shd w:val="clear" w:color="auto" w:fill="FFFFFF"/>
              </w:rPr>
              <w:t>კანისა</w:t>
            </w:r>
            <w:proofErr w:type="spellEnd"/>
            <w:r w:rsidRPr="008E0FF6">
              <w:rPr>
                <w:rFonts w:ascii="Sylfaen" w:hAnsi="Sylfaen"/>
                <w:sz w:val="20"/>
                <w:szCs w:val="20"/>
                <w:shd w:val="clear" w:color="auto" w:fill="FFFFFF"/>
              </w:rPr>
              <w:t xml:space="preserve"> </w:t>
            </w:r>
            <w:proofErr w:type="spellStart"/>
            <w:r w:rsidRPr="008E0FF6">
              <w:rPr>
                <w:rFonts w:ascii="Sylfaen" w:hAnsi="Sylfaen" w:cs="Sylfaen"/>
                <w:sz w:val="20"/>
                <w:szCs w:val="20"/>
                <w:shd w:val="clear" w:color="auto" w:fill="FFFFFF"/>
              </w:rPr>
              <w:t>და</w:t>
            </w:r>
            <w:proofErr w:type="spellEnd"/>
            <w:r w:rsidRPr="008E0FF6">
              <w:rPr>
                <w:rFonts w:ascii="Sylfaen" w:hAnsi="Sylfaen"/>
                <w:sz w:val="20"/>
                <w:szCs w:val="20"/>
                <w:shd w:val="clear" w:color="auto" w:fill="FFFFFF"/>
              </w:rPr>
              <w:t xml:space="preserve"> </w:t>
            </w:r>
            <w:proofErr w:type="spellStart"/>
            <w:r w:rsidRPr="008E0FF6">
              <w:rPr>
                <w:rFonts w:ascii="Sylfaen" w:hAnsi="Sylfaen" w:cs="Sylfaen"/>
                <w:sz w:val="20"/>
                <w:szCs w:val="20"/>
                <w:shd w:val="clear" w:color="auto" w:fill="FFFFFF"/>
              </w:rPr>
              <w:t>ვენერიული</w:t>
            </w:r>
            <w:proofErr w:type="spellEnd"/>
            <w:r w:rsidRPr="008E0FF6">
              <w:rPr>
                <w:rFonts w:ascii="Sylfaen" w:hAnsi="Sylfaen"/>
                <w:sz w:val="20"/>
                <w:szCs w:val="20"/>
                <w:shd w:val="clear" w:color="auto" w:fill="FFFFFF"/>
              </w:rPr>
              <w:t xml:space="preserve"> </w:t>
            </w:r>
            <w:proofErr w:type="spellStart"/>
            <w:r w:rsidRPr="008E0FF6">
              <w:rPr>
                <w:rFonts w:ascii="Sylfaen" w:hAnsi="Sylfaen" w:cs="Sylfaen"/>
                <w:sz w:val="20"/>
                <w:szCs w:val="20"/>
                <w:shd w:val="clear" w:color="auto" w:fill="FFFFFF"/>
              </w:rPr>
              <w:t>დაავადებანი</w:t>
            </w:r>
            <w:proofErr w:type="spellEnd"/>
            <w:r w:rsidRPr="008E0FF6">
              <w:rPr>
                <w:rFonts w:ascii="Sylfaen" w:hAnsi="Sylfaen" w:cs="Sylfaen"/>
                <w:sz w:val="20"/>
                <w:szCs w:val="20"/>
                <w:shd w:val="clear" w:color="auto" w:fill="FFFFFF"/>
              </w:rPr>
              <w:t xml:space="preserve">. </w:t>
            </w:r>
            <w:proofErr w:type="spellStart"/>
            <w:r w:rsidRPr="008E0FF6">
              <w:rPr>
                <w:rFonts w:ascii="Sylfaen" w:hAnsi="Sylfaen" w:cs="Sylfaen"/>
                <w:sz w:val="20"/>
                <w:szCs w:val="20"/>
                <w:shd w:val="clear" w:color="auto" w:fill="FFFFFF"/>
              </w:rPr>
              <w:t>ბათუმი</w:t>
            </w:r>
            <w:proofErr w:type="spellEnd"/>
            <w:r w:rsidRPr="008E0FF6">
              <w:rPr>
                <w:rFonts w:ascii="Sylfaen" w:hAnsi="Sylfaen" w:cs="Sylfaen"/>
                <w:sz w:val="20"/>
                <w:szCs w:val="20"/>
                <w:shd w:val="clear" w:color="auto" w:fill="FFFFFF"/>
              </w:rPr>
              <w:t>, 2000.</w:t>
            </w:r>
          </w:p>
          <w:p w14:paraId="0DEC426F" w14:textId="0314A4F2" w:rsidR="00282A59" w:rsidRPr="008E0FF6" w:rsidRDefault="00EE3207" w:rsidP="001D780A">
            <w:pPr>
              <w:shd w:val="clear" w:color="auto" w:fill="FFFFFF"/>
              <w:spacing w:after="0" w:line="276" w:lineRule="auto"/>
              <w:jc w:val="both"/>
              <w:rPr>
                <w:rFonts w:ascii="Sylfaen" w:hAnsi="Sylfaen"/>
                <w:sz w:val="20"/>
                <w:szCs w:val="20"/>
                <w:lang w:val="ka-GE"/>
              </w:rPr>
            </w:pPr>
            <w:r w:rsidRPr="008E0FF6">
              <w:rPr>
                <w:rFonts w:ascii="Sylfaen" w:hAnsi="Sylfaen"/>
                <w:sz w:val="20"/>
                <w:szCs w:val="20"/>
              </w:rPr>
              <w:t>6.</w:t>
            </w:r>
            <w:r w:rsidR="005A62BF" w:rsidRPr="008E0FF6">
              <w:rPr>
                <w:rFonts w:ascii="Sylfaen" w:hAnsi="Sylfaen"/>
                <w:sz w:val="20"/>
                <w:szCs w:val="20"/>
                <w:lang w:val="ka-GE"/>
              </w:rPr>
              <w:t xml:space="preserve">  </w:t>
            </w:r>
            <w:proofErr w:type="spellStart"/>
            <w:r w:rsidRPr="008E0FF6">
              <w:rPr>
                <w:rFonts w:ascii="Sylfaen" w:hAnsi="Sylfaen"/>
                <w:sz w:val="20"/>
                <w:szCs w:val="20"/>
              </w:rPr>
              <w:t>Benett</w:t>
            </w:r>
            <w:proofErr w:type="spellEnd"/>
            <w:r w:rsidRPr="008E0FF6">
              <w:rPr>
                <w:rFonts w:ascii="Sylfaen" w:hAnsi="Sylfaen"/>
                <w:sz w:val="20"/>
                <w:szCs w:val="20"/>
              </w:rPr>
              <w:t xml:space="preserve"> J.E., Dolin R., Blaser M.J.  - Mandell, Douglas, and Bennett`s principles and practice of infectious </w:t>
            </w:r>
            <w:proofErr w:type="spellStart"/>
            <w:r w:rsidRPr="008E0FF6">
              <w:rPr>
                <w:rFonts w:ascii="Sylfaen" w:hAnsi="Sylfaen"/>
                <w:sz w:val="20"/>
                <w:szCs w:val="20"/>
              </w:rPr>
              <w:t>Dideases</w:t>
            </w:r>
            <w:proofErr w:type="spellEnd"/>
            <w:r w:rsidRPr="008E0FF6">
              <w:rPr>
                <w:rFonts w:ascii="Sylfaen" w:hAnsi="Sylfaen"/>
                <w:sz w:val="20"/>
                <w:szCs w:val="20"/>
              </w:rPr>
              <w:t>. 9</w:t>
            </w:r>
            <w:r w:rsidRPr="008E0FF6">
              <w:rPr>
                <w:rFonts w:ascii="Sylfaen" w:hAnsi="Sylfaen"/>
                <w:sz w:val="20"/>
                <w:szCs w:val="20"/>
                <w:vertAlign w:val="superscript"/>
              </w:rPr>
              <w:t>th</w:t>
            </w:r>
            <w:r w:rsidRPr="008E0FF6">
              <w:rPr>
                <w:rFonts w:ascii="Sylfaen" w:hAnsi="Sylfaen"/>
                <w:sz w:val="20"/>
                <w:szCs w:val="20"/>
              </w:rPr>
              <w:t xml:space="preserve"> ed., 2020.</w:t>
            </w:r>
          </w:p>
        </w:tc>
        <w:tc>
          <w:tcPr>
            <w:tcW w:w="1591" w:type="dxa"/>
            <w:tcBorders>
              <w:top w:val="single" w:sz="4" w:space="0" w:color="auto"/>
              <w:left w:val="single" w:sz="4" w:space="0" w:color="auto"/>
              <w:bottom w:val="single" w:sz="4" w:space="0" w:color="auto"/>
              <w:right w:val="single" w:sz="4" w:space="0" w:color="auto"/>
            </w:tcBorders>
          </w:tcPr>
          <w:p w14:paraId="3BBD5FE9" w14:textId="77777777" w:rsidR="00282A59" w:rsidRPr="008E0FF6" w:rsidRDefault="00282A59" w:rsidP="001115A6">
            <w:pPr>
              <w:shd w:val="clear" w:color="auto" w:fill="FFFFFF"/>
              <w:spacing w:after="0" w:line="276" w:lineRule="auto"/>
              <w:jc w:val="both"/>
              <w:rPr>
                <w:rFonts w:ascii="Sylfaen" w:hAnsi="Sylfaen"/>
                <w:sz w:val="20"/>
                <w:szCs w:val="20"/>
              </w:rPr>
            </w:pPr>
          </w:p>
        </w:tc>
      </w:tr>
      <w:tr w:rsidR="00370667" w:rsidRPr="008E0FF6" w14:paraId="71C236B0" w14:textId="77777777" w:rsidTr="008E0FF6">
        <w:trPr>
          <w:trHeight w:val="1367"/>
        </w:trPr>
        <w:tc>
          <w:tcPr>
            <w:tcW w:w="2352" w:type="dxa"/>
            <w:tcBorders>
              <w:top w:val="single" w:sz="4" w:space="0" w:color="auto"/>
              <w:left w:val="single" w:sz="4" w:space="0" w:color="auto"/>
              <w:bottom w:val="single" w:sz="4" w:space="0" w:color="auto"/>
              <w:right w:val="single" w:sz="4" w:space="0" w:color="auto"/>
            </w:tcBorders>
            <w:hideMark/>
          </w:tcPr>
          <w:p w14:paraId="29787C53" w14:textId="77777777" w:rsidR="00282A59" w:rsidRPr="008E0FF6" w:rsidRDefault="00282A59" w:rsidP="001D780A">
            <w:pPr>
              <w:spacing w:after="0" w:line="276" w:lineRule="auto"/>
              <w:jc w:val="both"/>
              <w:rPr>
                <w:rFonts w:ascii="Sylfaen" w:hAnsi="Sylfaen"/>
                <w:b/>
                <w:sz w:val="20"/>
                <w:szCs w:val="20"/>
                <w:lang w:val="ka-GE"/>
              </w:rPr>
            </w:pPr>
            <w:r w:rsidRPr="008E0FF6">
              <w:rPr>
                <w:rFonts w:ascii="Sylfaen" w:hAnsi="Sylfaen"/>
                <w:b/>
                <w:sz w:val="20"/>
                <w:szCs w:val="20"/>
                <w:lang w:val="ka-GE"/>
              </w:rPr>
              <w:t>დამხმარე ლიტერატურა</w:t>
            </w:r>
          </w:p>
        </w:tc>
        <w:tc>
          <w:tcPr>
            <w:tcW w:w="6343" w:type="dxa"/>
            <w:gridSpan w:val="2"/>
            <w:tcBorders>
              <w:top w:val="single" w:sz="4" w:space="0" w:color="auto"/>
              <w:left w:val="single" w:sz="4" w:space="0" w:color="auto"/>
              <w:bottom w:val="single" w:sz="4" w:space="0" w:color="auto"/>
              <w:right w:val="single" w:sz="4" w:space="0" w:color="auto"/>
            </w:tcBorders>
          </w:tcPr>
          <w:p w14:paraId="0E464E34" w14:textId="77777777" w:rsidR="00282A59" w:rsidRPr="008E0FF6" w:rsidRDefault="00282A59" w:rsidP="001D780A">
            <w:pPr>
              <w:pStyle w:val="ListParagraph"/>
              <w:numPr>
                <w:ilvl w:val="0"/>
                <w:numId w:val="34"/>
              </w:numPr>
              <w:spacing w:after="0" w:line="276" w:lineRule="auto"/>
              <w:ind w:left="109" w:firstLine="251"/>
              <w:jc w:val="both"/>
              <w:rPr>
                <w:rFonts w:ascii="Sylfaen" w:hAnsi="Sylfaen"/>
                <w:sz w:val="20"/>
                <w:szCs w:val="20"/>
              </w:rPr>
            </w:pPr>
            <w:r w:rsidRPr="008E0FF6">
              <w:rPr>
                <w:rFonts w:ascii="Sylfaen" w:hAnsi="Sylfaen"/>
                <w:sz w:val="20"/>
                <w:szCs w:val="20"/>
              </w:rPr>
              <w:t>1.</w:t>
            </w:r>
            <w:r w:rsidRPr="008E0FF6">
              <w:rPr>
                <w:rFonts w:ascii="Sylfaen" w:hAnsi="Sylfaen"/>
                <w:sz w:val="20"/>
                <w:szCs w:val="20"/>
                <w:lang w:val="ka-GE"/>
              </w:rPr>
              <w:t>Mandell G. L, Bennett J. E. Dolin R. –</w:t>
            </w:r>
            <w:r w:rsidRPr="008E0FF6">
              <w:rPr>
                <w:rFonts w:ascii="Sylfaen" w:hAnsi="Sylfaen"/>
                <w:sz w:val="20"/>
                <w:szCs w:val="20"/>
              </w:rPr>
              <w:t xml:space="preserve"> </w:t>
            </w:r>
            <w:r w:rsidRPr="008E0FF6">
              <w:rPr>
                <w:rFonts w:ascii="Sylfaen" w:hAnsi="Sylfaen"/>
                <w:sz w:val="20"/>
                <w:szCs w:val="20"/>
                <w:lang w:val="ka-GE"/>
              </w:rPr>
              <w:t xml:space="preserve">Mandell Douglas </w:t>
            </w:r>
            <w:proofErr w:type="gramStart"/>
            <w:r w:rsidRPr="008E0FF6">
              <w:rPr>
                <w:rFonts w:ascii="Sylfaen" w:hAnsi="Sylfaen"/>
                <w:sz w:val="20"/>
                <w:szCs w:val="20"/>
                <w:lang w:val="ka-GE"/>
              </w:rPr>
              <w:t>and  Bennett</w:t>
            </w:r>
            <w:proofErr w:type="gramEnd"/>
            <w:r w:rsidRPr="008E0FF6">
              <w:rPr>
                <w:rFonts w:ascii="Sylfaen" w:hAnsi="Sylfaen"/>
                <w:sz w:val="20"/>
                <w:szCs w:val="20"/>
                <w:lang w:val="ka-GE"/>
              </w:rPr>
              <w:t>`</w:t>
            </w:r>
            <w:r w:rsidRPr="008E0FF6">
              <w:rPr>
                <w:rFonts w:ascii="Sylfaen" w:hAnsi="Sylfaen"/>
                <w:sz w:val="20"/>
                <w:szCs w:val="20"/>
              </w:rPr>
              <w:t xml:space="preserve"> </w:t>
            </w:r>
            <w:r w:rsidRPr="008E0FF6">
              <w:rPr>
                <w:rFonts w:ascii="Sylfaen" w:hAnsi="Sylfaen"/>
                <w:sz w:val="20"/>
                <w:szCs w:val="20"/>
                <w:lang w:val="ka-GE"/>
              </w:rPr>
              <w:t>Pri</w:t>
            </w:r>
            <w:proofErr w:type="spellStart"/>
            <w:r w:rsidRPr="008E0FF6">
              <w:rPr>
                <w:rFonts w:ascii="Sylfaen" w:hAnsi="Sylfaen"/>
                <w:sz w:val="20"/>
                <w:szCs w:val="20"/>
              </w:rPr>
              <w:t>nciples</w:t>
            </w:r>
            <w:proofErr w:type="spellEnd"/>
            <w:r w:rsidRPr="008E0FF6">
              <w:rPr>
                <w:rFonts w:ascii="Sylfaen" w:hAnsi="Sylfaen"/>
                <w:sz w:val="20"/>
                <w:szCs w:val="20"/>
              </w:rPr>
              <w:t xml:space="preserve"> and Practice of Infectious Diseases. Churchill Livingstone Elsevier. 2014.</w:t>
            </w:r>
          </w:p>
          <w:p w14:paraId="3A32D065" w14:textId="77777777" w:rsidR="00282A59" w:rsidRPr="008E0FF6" w:rsidRDefault="00282A59" w:rsidP="001D780A">
            <w:pPr>
              <w:pStyle w:val="ListParagraph"/>
              <w:numPr>
                <w:ilvl w:val="0"/>
                <w:numId w:val="34"/>
              </w:numPr>
              <w:shd w:val="clear" w:color="auto" w:fill="FFFFFF"/>
              <w:spacing w:after="0" w:line="276" w:lineRule="auto"/>
              <w:ind w:left="109" w:firstLine="251"/>
              <w:jc w:val="both"/>
              <w:rPr>
                <w:rFonts w:ascii="Sylfaen" w:eastAsia="MS Mincho" w:hAnsi="Sylfaen" w:cs="Times-Bold"/>
                <w:bCs/>
                <w:sz w:val="20"/>
                <w:szCs w:val="20"/>
                <w:lang w:eastAsia="ja-JP"/>
              </w:rPr>
            </w:pPr>
            <w:r w:rsidRPr="008E0FF6">
              <w:rPr>
                <w:rFonts w:ascii="Sylfaen" w:eastAsia="MS Mincho" w:hAnsi="Sylfaen" w:cs="Times-Bold"/>
                <w:bCs/>
                <w:sz w:val="20"/>
                <w:szCs w:val="20"/>
                <w:lang w:eastAsia="ja-JP"/>
              </w:rPr>
              <w:t>American Academy of Pediatrics and Carol J. Baker</w:t>
            </w:r>
            <w:r w:rsidRPr="008E0FF6">
              <w:rPr>
                <w:rFonts w:ascii="Sylfaen" w:eastAsia="MS Mincho" w:hAnsi="Sylfaen" w:cs="Times-Bold"/>
                <w:bCs/>
                <w:sz w:val="20"/>
                <w:szCs w:val="20"/>
                <w:lang w:val="ka-GE" w:eastAsia="ja-JP"/>
              </w:rPr>
              <w:t xml:space="preserve"> </w:t>
            </w:r>
            <w:r w:rsidRPr="008E0FF6">
              <w:rPr>
                <w:rFonts w:ascii="Sylfaen" w:eastAsia="MS Mincho" w:hAnsi="Sylfaen" w:cs="Times-Bold"/>
                <w:bCs/>
                <w:sz w:val="20"/>
                <w:szCs w:val="20"/>
                <w:lang w:eastAsia="ja-JP"/>
              </w:rPr>
              <w:t>C. J. -</w:t>
            </w:r>
            <w:hyperlink r:id="rId12" w:tooltip="Red Book Atlas of Pediatric Infectious Diseases" w:history="1">
              <w:r w:rsidRPr="008E0FF6">
                <w:rPr>
                  <w:rFonts w:ascii="Sylfaen" w:eastAsia="MS Mincho" w:hAnsi="Sylfaen" w:cs="Times-Bold"/>
                  <w:bCs/>
                  <w:sz w:val="20"/>
                  <w:szCs w:val="20"/>
                  <w:lang w:eastAsia="ja-JP"/>
                </w:rPr>
                <w:t>Red Book Atlas of Pediatric Infectious Diseases</w:t>
              </w:r>
            </w:hyperlink>
            <w:r w:rsidRPr="008E0FF6">
              <w:rPr>
                <w:rFonts w:ascii="Sylfaen" w:hAnsi="Sylfaen" w:cs="Times-Bold"/>
                <w:bCs/>
                <w:sz w:val="20"/>
                <w:szCs w:val="20"/>
              </w:rPr>
              <w:t>.</w:t>
            </w:r>
            <w:r w:rsidRPr="008E0FF6">
              <w:rPr>
                <w:rFonts w:ascii="Sylfaen" w:eastAsia="MS Mincho" w:hAnsi="Sylfaen" w:cs="Times-Bold"/>
                <w:bCs/>
                <w:sz w:val="20"/>
                <w:szCs w:val="20"/>
                <w:lang w:eastAsia="ja-JP"/>
              </w:rPr>
              <w:t xml:space="preserve"> American Academy of Pediatrics,</w:t>
            </w:r>
            <w:r w:rsidRPr="008E0FF6">
              <w:rPr>
                <w:rFonts w:ascii="Sylfaen" w:eastAsia="MS Mincho" w:hAnsi="Sylfaen" w:cs="Times-Bold"/>
                <w:bCs/>
                <w:sz w:val="20"/>
                <w:szCs w:val="20"/>
                <w:lang w:val="ka-GE" w:eastAsia="ja-JP"/>
              </w:rPr>
              <w:t xml:space="preserve"> </w:t>
            </w:r>
            <w:r w:rsidRPr="008E0FF6">
              <w:rPr>
                <w:rFonts w:ascii="Sylfaen" w:eastAsia="MS Mincho" w:hAnsi="Sylfaen" w:cs="Times-Bold"/>
                <w:bCs/>
                <w:sz w:val="20"/>
                <w:szCs w:val="20"/>
                <w:lang w:eastAsia="ja-JP"/>
              </w:rPr>
              <w:t>2016.</w:t>
            </w:r>
          </w:p>
          <w:p w14:paraId="4A7192AD" w14:textId="77777777" w:rsidR="00282A59" w:rsidRPr="008E0FF6" w:rsidRDefault="00A51F41" w:rsidP="001D780A">
            <w:pPr>
              <w:pStyle w:val="ListParagraph"/>
              <w:numPr>
                <w:ilvl w:val="0"/>
                <w:numId w:val="34"/>
              </w:numPr>
              <w:shd w:val="clear" w:color="auto" w:fill="FFFFFF"/>
              <w:spacing w:after="0" w:line="276" w:lineRule="auto"/>
              <w:ind w:left="109" w:firstLine="251"/>
              <w:jc w:val="both"/>
              <w:rPr>
                <w:rFonts w:ascii="Sylfaen" w:eastAsia="MS Mincho" w:hAnsi="Sylfaen" w:cs="Times-Bold"/>
                <w:bCs/>
                <w:sz w:val="20"/>
                <w:szCs w:val="20"/>
                <w:lang w:eastAsia="ja-JP"/>
              </w:rPr>
            </w:pPr>
            <w:hyperlink r:id="rId13" w:history="1">
              <w:r w:rsidR="00282A59" w:rsidRPr="008E0FF6">
                <w:rPr>
                  <w:rStyle w:val="Hyperlink"/>
                  <w:rFonts w:ascii="Sylfaen" w:eastAsiaTheme="majorEastAsia" w:hAnsi="Sylfaen" w:cs="Arial"/>
                  <w:color w:val="auto"/>
                  <w:sz w:val="20"/>
                  <w:szCs w:val="20"/>
                  <w:lang w:val="it-IT"/>
                </w:rPr>
                <w:t>http://search.ebscohost.com/</w:t>
              </w:r>
            </w:hyperlink>
          </w:p>
        </w:tc>
        <w:tc>
          <w:tcPr>
            <w:tcW w:w="1591" w:type="dxa"/>
            <w:tcBorders>
              <w:top w:val="single" w:sz="4" w:space="0" w:color="auto"/>
              <w:left w:val="single" w:sz="4" w:space="0" w:color="auto"/>
              <w:bottom w:val="single" w:sz="4" w:space="0" w:color="auto"/>
              <w:right w:val="single" w:sz="4" w:space="0" w:color="auto"/>
            </w:tcBorders>
          </w:tcPr>
          <w:p w14:paraId="0214C47A" w14:textId="77777777" w:rsidR="00282A59" w:rsidRPr="008E0FF6" w:rsidRDefault="00282A59" w:rsidP="001D780A">
            <w:pPr>
              <w:pStyle w:val="ListParagraph"/>
              <w:spacing w:after="0" w:line="276" w:lineRule="auto"/>
              <w:ind w:left="360"/>
              <w:jc w:val="both"/>
              <w:rPr>
                <w:rFonts w:ascii="Sylfaen" w:hAnsi="Sylfaen"/>
                <w:sz w:val="20"/>
                <w:szCs w:val="20"/>
              </w:rPr>
            </w:pPr>
          </w:p>
        </w:tc>
      </w:tr>
    </w:tbl>
    <w:p w14:paraId="42B8EAE3" w14:textId="77777777" w:rsidR="001115A6" w:rsidRPr="008E0FF6" w:rsidRDefault="001115A6" w:rsidP="00EC5725">
      <w:pPr>
        <w:pStyle w:val="ListParagraph"/>
        <w:spacing w:line="360" w:lineRule="auto"/>
        <w:ind w:left="426"/>
        <w:rPr>
          <w:rFonts w:ascii="Sylfaen" w:hAnsi="Sylfaen"/>
          <w:sz w:val="20"/>
          <w:szCs w:val="20"/>
          <w:lang w:val="ka-GE"/>
        </w:rPr>
      </w:pPr>
    </w:p>
    <w:sectPr w:rsidR="001115A6" w:rsidRPr="008E0FF6" w:rsidSect="0086313C">
      <w:footerReference w:type="default" r:id="rId14"/>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416F1" w14:textId="77777777" w:rsidR="00A51F41" w:rsidRDefault="00A51F41" w:rsidP="000B61BE">
      <w:pPr>
        <w:spacing w:after="0" w:line="240" w:lineRule="auto"/>
      </w:pPr>
      <w:r>
        <w:separator/>
      </w:r>
    </w:p>
  </w:endnote>
  <w:endnote w:type="continuationSeparator" w:id="0">
    <w:p w14:paraId="7D435BEE" w14:textId="77777777" w:rsidR="00A51F41" w:rsidRDefault="00A51F41"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panose1 w:val="00000000000000000000"/>
    <w:charset w:val="00"/>
    <w:family w:val="roman"/>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1868429"/>
      <w:docPartObj>
        <w:docPartGallery w:val="Page Numbers (Bottom of Page)"/>
        <w:docPartUnique/>
      </w:docPartObj>
    </w:sdtPr>
    <w:sdtEndPr>
      <w:rPr>
        <w:noProof/>
      </w:rPr>
    </w:sdtEndPr>
    <w:sdtContent>
      <w:p w14:paraId="623E8A28" w14:textId="2C49C9DD" w:rsidR="00E63DBE" w:rsidRDefault="00E63DBE">
        <w:pPr>
          <w:pStyle w:val="Footer"/>
          <w:jc w:val="right"/>
        </w:pPr>
        <w:r>
          <w:fldChar w:fldCharType="begin"/>
        </w:r>
        <w:r>
          <w:instrText xml:space="preserve"> PAGE   \* MERGEFORMAT </w:instrText>
        </w:r>
        <w:r>
          <w:fldChar w:fldCharType="separate"/>
        </w:r>
        <w:r w:rsidR="00135201">
          <w:rPr>
            <w:noProof/>
          </w:rPr>
          <w:t>1</w:t>
        </w:r>
        <w:r>
          <w:rPr>
            <w:noProof/>
          </w:rPr>
          <w:fldChar w:fldCharType="end"/>
        </w:r>
      </w:p>
    </w:sdtContent>
  </w:sdt>
  <w:p w14:paraId="17FD4B8F" w14:textId="77777777" w:rsidR="00E63DBE" w:rsidRDefault="00E63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5FED8" w14:textId="77777777" w:rsidR="00A51F41" w:rsidRDefault="00A51F41" w:rsidP="000B61BE">
      <w:pPr>
        <w:spacing w:after="0" w:line="240" w:lineRule="auto"/>
      </w:pPr>
      <w:r>
        <w:separator/>
      </w:r>
    </w:p>
  </w:footnote>
  <w:footnote w:type="continuationSeparator" w:id="0">
    <w:p w14:paraId="3C3D5270" w14:textId="77777777" w:rsidR="00A51F41" w:rsidRDefault="00A51F41"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54531"/>
    <w:multiLevelType w:val="hybridMultilevel"/>
    <w:tmpl w:val="7C4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747D4"/>
    <w:multiLevelType w:val="hybridMultilevel"/>
    <w:tmpl w:val="8E0A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82449"/>
    <w:multiLevelType w:val="hybridMultilevel"/>
    <w:tmpl w:val="7F820402"/>
    <w:lvl w:ilvl="0" w:tplc="7F3EF7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172E8"/>
    <w:multiLevelType w:val="hybridMultilevel"/>
    <w:tmpl w:val="E4F42B7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26" w15:restartNumberingAfterBreak="0">
    <w:nsid w:val="4B780EA5"/>
    <w:multiLevelType w:val="hybridMultilevel"/>
    <w:tmpl w:val="0268CA24"/>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27"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EA1CED"/>
    <w:multiLevelType w:val="hybridMultilevel"/>
    <w:tmpl w:val="24E6D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1610B"/>
    <w:multiLevelType w:val="hybridMultilevel"/>
    <w:tmpl w:val="8BB4006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1"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3"/>
  </w:num>
  <w:num w:numId="9">
    <w:abstractNumId w:val="20"/>
  </w:num>
  <w:num w:numId="10">
    <w:abstractNumId w:val="18"/>
  </w:num>
  <w:num w:numId="11">
    <w:abstractNumId w:val="32"/>
  </w:num>
  <w:num w:numId="12">
    <w:abstractNumId w:val="6"/>
  </w:num>
  <w:num w:numId="13">
    <w:abstractNumId w:val="12"/>
  </w:num>
  <w:num w:numId="14">
    <w:abstractNumId w:val="14"/>
  </w:num>
  <w:num w:numId="15">
    <w:abstractNumId w:val="16"/>
  </w:num>
  <w:num w:numId="16">
    <w:abstractNumId w:val="33"/>
  </w:num>
  <w:num w:numId="17">
    <w:abstractNumId w:val="30"/>
  </w:num>
  <w:num w:numId="18">
    <w:abstractNumId w:val="19"/>
  </w:num>
  <w:num w:numId="19">
    <w:abstractNumId w:val="10"/>
  </w:num>
  <w:num w:numId="20">
    <w:abstractNumId w:val="29"/>
  </w:num>
  <w:num w:numId="21">
    <w:abstractNumId w:val="2"/>
  </w:num>
  <w:num w:numId="22">
    <w:abstractNumId w:val="42"/>
  </w:num>
  <w:num w:numId="23">
    <w:abstractNumId w:val="21"/>
  </w:num>
  <w:num w:numId="24">
    <w:abstractNumId w:val="39"/>
  </w:num>
  <w:num w:numId="25">
    <w:abstractNumId w:val="23"/>
  </w:num>
  <w:num w:numId="26">
    <w:abstractNumId w:val="27"/>
  </w:num>
  <w:num w:numId="27">
    <w:abstractNumId w:val="28"/>
  </w:num>
  <w:num w:numId="28">
    <w:abstractNumId w:val="38"/>
  </w:num>
  <w:num w:numId="29">
    <w:abstractNumId w:val="8"/>
  </w:num>
  <w:num w:numId="30">
    <w:abstractNumId w:val="35"/>
  </w:num>
  <w:num w:numId="31">
    <w:abstractNumId w:val="3"/>
  </w:num>
  <w:num w:numId="32">
    <w:abstractNumId w:val="9"/>
  </w:num>
  <w:num w:numId="33">
    <w:abstractNumId w:val="34"/>
  </w:num>
  <w:num w:numId="34">
    <w:abstractNumId w:val="17"/>
  </w:num>
  <w:num w:numId="35">
    <w:abstractNumId w:val="31"/>
  </w:num>
  <w:num w:numId="36">
    <w:abstractNumId w:val="41"/>
  </w:num>
  <w:num w:numId="37">
    <w:abstractNumId w:val="1"/>
  </w:num>
  <w:num w:numId="38">
    <w:abstractNumId w:val="13"/>
  </w:num>
  <w:num w:numId="39">
    <w:abstractNumId w:val="7"/>
  </w:num>
  <w:num w:numId="40">
    <w:abstractNumId w:val="5"/>
  </w:num>
  <w:num w:numId="41">
    <w:abstractNumId w:val="4"/>
  </w:num>
  <w:num w:numId="42">
    <w:abstractNumId w:val="37"/>
  </w:num>
  <w:num w:numId="43">
    <w:abstractNumId w:val="40"/>
  </w:num>
  <w:num w:numId="44">
    <w:abstractNumId w:val="25"/>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313C"/>
    <w:rsid w:val="0001610C"/>
    <w:rsid w:val="000304D6"/>
    <w:rsid w:val="000403B9"/>
    <w:rsid w:val="000610CE"/>
    <w:rsid w:val="000707F5"/>
    <w:rsid w:val="0007780D"/>
    <w:rsid w:val="000809F7"/>
    <w:rsid w:val="000B61BE"/>
    <w:rsid w:val="000B7C0A"/>
    <w:rsid w:val="000E2246"/>
    <w:rsid w:val="001115A6"/>
    <w:rsid w:val="00113A04"/>
    <w:rsid w:val="0012347F"/>
    <w:rsid w:val="00135201"/>
    <w:rsid w:val="001357C2"/>
    <w:rsid w:val="00140A5F"/>
    <w:rsid w:val="00141B9E"/>
    <w:rsid w:val="00145C77"/>
    <w:rsid w:val="001532ED"/>
    <w:rsid w:val="0016007F"/>
    <w:rsid w:val="00164F57"/>
    <w:rsid w:val="00170175"/>
    <w:rsid w:val="001733F2"/>
    <w:rsid w:val="00186A23"/>
    <w:rsid w:val="00192B96"/>
    <w:rsid w:val="0019405D"/>
    <w:rsid w:val="001B4111"/>
    <w:rsid w:val="001B79B6"/>
    <w:rsid w:val="001C2D1C"/>
    <w:rsid w:val="001D20CC"/>
    <w:rsid w:val="001D780A"/>
    <w:rsid w:val="001E09EE"/>
    <w:rsid w:val="001F655B"/>
    <w:rsid w:val="00203AC8"/>
    <w:rsid w:val="002314A5"/>
    <w:rsid w:val="00282A59"/>
    <w:rsid w:val="00283A4B"/>
    <w:rsid w:val="002A1502"/>
    <w:rsid w:val="002A61F7"/>
    <w:rsid w:val="002D011E"/>
    <w:rsid w:val="002D31C7"/>
    <w:rsid w:val="002D60E5"/>
    <w:rsid w:val="002E0F92"/>
    <w:rsid w:val="002E5828"/>
    <w:rsid w:val="002F33D5"/>
    <w:rsid w:val="00301E6D"/>
    <w:rsid w:val="0031545E"/>
    <w:rsid w:val="00331CB0"/>
    <w:rsid w:val="00337B73"/>
    <w:rsid w:val="00356264"/>
    <w:rsid w:val="00365239"/>
    <w:rsid w:val="003703D0"/>
    <w:rsid w:val="00370667"/>
    <w:rsid w:val="003763C5"/>
    <w:rsid w:val="0039038D"/>
    <w:rsid w:val="00394B2D"/>
    <w:rsid w:val="003A3DB8"/>
    <w:rsid w:val="003A4686"/>
    <w:rsid w:val="003A7B24"/>
    <w:rsid w:val="003B3ADE"/>
    <w:rsid w:val="003D6CCA"/>
    <w:rsid w:val="003D78B1"/>
    <w:rsid w:val="003F40D1"/>
    <w:rsid w:val="0040420A"/>
    <w:rsid w:val="00406F16"/>
    <w:rsid w:val="0041616A"/>
    <w:rsid w:val="00442B7A"/>
    <w:rsid w:val="0046083D"/>
    <w:rsid w:val="004828F2"/>
    <w:rsid w:val="004E36AB"/>
    <w:rsid w:val="004F4B03"/>
    <w:rsid w:val="00500BE0"/>
    <w:rsid w:val="00501D3A"/>
    <w:rsid w:val="005128CD"/>
    <w:rsid w:val="00526F30"/>
    <w:rsid w:val="00527024"/>
    <w:rsid w:val="005306F6"/>
    <w:rsid w:val="00533974"/>
    <w:rsid w:val="005441C8"/>
    <w:rsid w:val="00567F85"/>
    <w:rsid w:val="00570D6A"/>
    <w:rsid w:val="00572A18"/>
    <w:rsid w:val="00572A85"/>
    <w:rsid w:val="00591C97"/>
    <w:rsid w:val="005A62BF"/>
    <w:rsid w:val="005D0F80"/>
    <w:rsid w:val="005D1CDB"/>
    <w:rsid w:val="005D4B53"/>
    <w:rsid w:val="005D730A"/>
    <w:rsid w:val="00600B6A"/>
    <w:rsid w:val="00600BF0"/>
    <w:rsid w:val="00616B77"/>
    <w:rsid w:val="00625548"/>
    <w:rsid w:val="0064459E"/>
    <w:rsid w:val="00664DF1"/>
    <w:rsid w:val="006721F5"/>
    <w:rsid w:val="0067631A"/>
    <w:rsid w:val="00686FE3"/>
    <w:rsid w:val="006A1E90"/>
    <w:rsid w:val="006A7709"/>
    <w:rsid w:val="006B3745"/>
    <w:rsid w:val="006B3951"/>
    <w:rsid w:val="006D6FEF"/>
    <w:rsid w:val="006E1748"/>
    <w:rsid w:val="006E6A08"/>
    <w:rsid w:val="006E7DF4"/>
    <w:rsid w:val="00700FA7"/>
    <w:rsid w:val="007121EA"/>
    <w:rsid w:val="007914F3"/>
    <w:rsid w:val="007920DC"/>
    <w:rsid w:val="0079602E"/>
    <w:rsid w:val="007A5B76"/>
    <w:rsid w:val="007A75D5"/>
    <w:rsid w:val="007C56B9"/>
    <w:rsid w:val="007D6B51"/>
    <w:rsid w:val="007D7CD9"/>
    <w:rsid w:val="00830C6A"/>
    <w:rsid w:val="0084521E"/>
    <w:rsid w:val="0086050B"/>
    <w:rsid w:val="0086313C"/>
    <w:rsid w:val="008749A6"/>
    <w:rsid w:val="00875E8A"/>
    <w:rsid w:val="00884506"/>
    <w:rsid w:val="00897612"/>
    <w:rsid w:val="008B1224"/>
    <w:rsid w:val="008B34D8"/>
    <w:rsid w:val="008B4205"/>
    <w:rsid w:val="008D45FB"/>
    <w:rsid w:val="008D5B79"/>
    <w:rsid w:val="008E0FF6"/>
    <w:rsid w:val="008E145C"/>
    <w:rsid w:val="008E5A5A"/>
    <w:rsid w:val="00933C44"/>
    <w:rsid w:val="00943096"/>
    <w:rsid w:val="00967634"/>
    <w:rsid w:val="009755D2"/>
    <w:rsid w:val="009A56AA"/>
    <w:rsid w:val="009D2DC7"/>
    <w:rsid w:val="009E7725"/>
    <w:rsid w:val="009E7F0F"/>
    <w:rsid w:val="00A51F41"/>
    <w:rsid w:val="00A66119"/>
    <w:rsid w:val="00A66F8F"/>
    <w:rsid w:val="00A77E1A"/>
    <w:rsid w:val="00AA7359"/>
    <w:rsid w:val="00AD1498"/>
    <w:rsid w:val="00AE216E"/>
    <w:rsid w:val="00AF6DDA"/>
    <w:rsid w:val="00B02F02"/>
    <w:rsid w:val="00B16182"/>
    <w:rsid w:val="00B31489"/>
    <w:rsid w:val="00B32AA1"/>
    <w:rsid w:val="00B346BB"/>
    <w:rsid w:val="00B5325B"/>
    <w:rsid w:val="00B549D2"/>
    <w:rsid w:val="00B55A73"/>
    <w:rsid w:val="00B63868"/>
    <w:rsid w:val="00B66E67"/>
    <w:rsid w:val="00B85A33"/>
    <w:rsid w:val="00B92044"/>
    <w:rsid w:val="00BA3306"/>
    <w:rsid w:val="00BA4B07"/>
    <w:rsid w:val="00BC407F"/>
    <w:rsid w:val="00BC5453"/>
    <w:rsid w:val="00BC7BCF"/>
    <w:rsid w:val="00BE4402"/>
    <w:rsid w:val="00BF767B"/>
    <w:rsid w:val="00C219E5"/>
    <w:rsid w:val="00C24A7A"/>
    <w:rsid w:val="00C32996"/>
    <w:rsid w:val="00C36655"/>
    <w:rsid w:val="00C37F74"/>
    <w:rsid w:val="00C706BA"/>
    <w:rsid w:val="00C732CF"/>
    <w:rsid w:val="00C821A7"/>
    <w:rsid w:val="00CB009F"/>
    <w:rsid w:val="00CF05D7"/>
    <w:rsid w:val="00CF61E5"/>
    <w:rsid w:val="00CF7424"/>
    <w:rsid w:val="00CF7CC9"/>
    <w:rsid w:val="00D11A38"/>
    <w:rsid w:val="00D21E28"/>
    <w:rsid w:val="00D25EB4"/>
    <w:rsid w:val="00DA2902"/>
    <w:rsid w:val="00DA2982"/>
    <w:rsid w:val="00DB129E"/>
    <w:rsid w:val="00DB32D6"/>
    <w:rsid w:val="00DB4D42"/>
    <w:rsid w:val="00DB796D"/>
    <w:rsid w:val="00DC567C"/>
    <w:rsid w:val="00DC5EBF"/>
    <w:rsid w:val="00DD3AA4"/>
    <w:rsid w:val="00DD582C"/>
    <w:rsid w:val="00DD5E3F"/>
    <w:rsid w:val="00DE07CC"/>
    <w:rsid w:val="00DF06C1"/>
    <w:rsid w:val="00DF07F3"/>
    <w:rsid w:val="00E0133C"/>
    <w:rsid w:val="00E363F0"/>
    <w:rsid w:val="00E41EC4"/>
    <w:rsid w:val="00E50114"/>
    <w:rsid w:val="00E56D24"/>
    <w:rsid w:val="00E6338E"/>
    <w:rsid w:val="00E63DBE"/>
    <w:rsid w:val="00E71F33"/>
    <w:rsid w:val="00E77138"/>
    <w:rsid w:val="00E941F0"/>
    <w:rsid w:val="00E94B07"/>
    <w:rsid w:val="00E96464"/>
    <w:rsid w:val="00EA20A7"/>
    <w:rsid w:val="00EB5C68"/>
    <w:rsid w:val="00EC5725"/>
    <w:rsid w:val="00EC6F3E"/>
    <w:rsid w:val="00EE1C69"/>
    <w:rsid w:val="00EE3207"/>
    <w:rsid w:val="00EF2F9B"/>
    <w:rsid w:val="00F042D9"/>
    <w:rsid w:val="00F13C02"/>
    <w:rsid w:val="00F24B83"/>
    <w:rsid w:val="00F36B45"/>
    <w:rsid w:val="00F627BF"/>
    <w:rsid w:val="00F63D07"/>
    <w:rsid w:val="00F81037"/>
    <w:rsid w:val="00FB0218"/>
    <w:rsid w:val="00FB0EB1"/>
    <w:rsid w:val="00FB21EB"/>
    <w:rsid w:val="00FD7B04"/>
    <w:rsid w:val="00FE2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CAB9B"/>
  <w15:docId w15:val="{1E6F57CE-16D2-4661-88E5-C7B8F2FF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7">
    <w:name w:val="heading 7"/>
    <w:basedOn w:val="Normal"/>
    <w:next w:val="Normal"/>
    <w:link w:val="Heading7Char"/>
    <w:uiPriority w:val="9"/>
    <w:semiHidden/>
    <w:unhideWhenUsed/>
    <w:qFormat/>
    <w:rsid w:val="00203AC8"/>
    <w:pPr>
      <w:spacing w:before="240" w:after="60" w:line="240" w:lineRule="auto"/>
      <w:outlineLvl w:val="6"/>
    </w:pPr>
    <w:rPr>
      <w:rFonts w:eastAsiaTheme="minorEastAsia"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character" w:customStyle="1" w:styleId="Heading7Char">
    <w:name w:val="Heading 7 Char"/>
    <w:basedOn w:val="DefaultParagraphFont"/>
    <w:link w:val="Heading7"/>
    <w:uiPriority w:val="9"/>
    <w:semiHidden/>
    <w:rsid w:val="00203AC8"/>
    <w:rPr>
      <w:rFonts w:eastAsiaTheme="minorEastAsia" w:cs="Times New Roman"/>
      <w:sz w:val="24"/>
      <w:szCs w:val="24"/>
      <w:lang w:bidi="en-US"/>
    </w:rPr>
  </w:style>
  <w:style w:type="paragraph" w:styleId="NoSpacing">
    <w:name w:val="No Spacing"/>
    <w:uiPriority w:val="1"/>
    <w:qFormat/>
    <w:rsid w:val="00DC5EB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DC5EBF"/>
  </w:style>
  <w:style w:type="paragraph" w:styleId="Header">
    <w:name w:val="header"/>
    <w:basedOn w:val="Normal"/>
    <w:link w:val="HeaderChar"/>
    <w:uiPriority w:val="99"/>
    <w:unhideWhenUsed/>
    <w:rsid w:val="00E63D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DBE"/>
  </w:style>
  <w:style w:type="paragraph" w:styleId="Footer">
    <w:name w:val="footer"/>
    <w:basedOn w:val="Normal"/>
    <w:link w:val="FooterChar"/>
    <w:uiPriority w:val="99"/>
    <w:unhideWhenUsed/>
    <w:rsid w:val="00E63D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DBE"/>
  </w:style>
  <w:style w:type="paragraph" w:customStyle="1" w:styleId="TableParagraph">
    <w:name w:val="Table Paragraph"/>
    <w:basedOn w:val="Normal"/>
    <w:uiPriority w:val="1"/>
    <w:qFormat/>
    <w:rsid w:val="0007780D"/>
    <w:pPr>
      <w:widowControl w:val="0"/>
      <w:autoSpaceDE w:val="0"/>
      <w:autoSpaceDN w:val="0"/>
      <w:spacing w:after="0" w:line="240" w:lineRule="auto"/>
    </w:pPr>
    <w:rPr>
      <w:rFonts w:ascii="Sylfaen" w:eastAsia="Sylfaen" w:hAnsi="Sylfaen" w:cs="Sylfaen"/>
      <w:lang w:val="et-EE"/>
    </w:rPr>
  </w:style>
  <w:style w:type="character" w:styleId="UnresolvedMention">
    <w:name w:val="Unresolved Mention"/>
    <w:basedOn w:val="DefaultParagraphFont"/>
    <w:uiPriority w:val="99"/>
    <w:semiHidden/>
    <w:unhideWhenUsed/>
    <w:rsid w:val="008D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787028">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475025953">
      <w:bodyDiv w:val="1"/>
      <w:marLeft w:val="0"/>
      <w:marRight w:val="0"/>
      <w:marTop w:val="0"/>
      <w:marBottom w:val="0"/>
      <w:divBdr>
        <w:top w:val="none" w:sz="0" w:space="0" w:color="auto"/>
        <w:left w:val="none" w:sz="0" w:space="0" w:color="auto"/>
        <w:bottom w:val="none" w:sz="0" w:space="0" w:color="auto"/>
        <w:right w:val="none" w:sz="0" w:space="0" w:color="auto"/>
      </w:divBdr>
    </w:div>
    <w:div w:id="78361408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rch.ebscohos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mazon.com/Book-Atlas-Pediatric-Infectious-Diseases/dp/161002060X/ref=sr_1_9?s=books&amp;ie=UTF8&amp;qid=1518472851&amp;sr=1-9&amp;keywords=Infectious+diseases+of+children+book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a.jamutashvili@geomedi.edu.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ia.akhvlediani@geomedi.edu.ge" TargetMode="External"/><Relationship Id="rId4" Type="http://schemas.openxmlformats.org/officeDocument/2006/relationships/settings" Target="settings.xml"/><Relationship Id="rId9" Type="http://schemas.openxmlformats.org/officeDocument/2006/relationships/hyperlink" Target="mailto:nino.badridze@geomedi.edu.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329CE-A818-4329-A267-C230AC54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13</Pages>
  <Words>3302</Words>
  <Characters>18823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35</cp:revision>
  <dcterms:created xsi:type="dcterms:W3CDTF">2022-05-30T12:55:00Z</dcterms:created>
  <dcterms:modified xsi:type="dcterms:W3CDTF">2025-04-23T13:48:00Z</dcterms:modified>
</cp:coreProperties>
</file>